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68F4" w:rsidRPr="003C25F8" w:rsidRDefault="00EE4DE2">
      <w:pPr>
        <w:rPr>
          <w:rFonts w:ascii="Marianne Medium" w:hAnsi="Marianne Medium"/>
          <w:b/>
          <w:bCs/>
        </w:rPr>
      </w:pPr>
      <w:r w:rsidRPr="003C25F8">
        <w:rPr>
          <w:rFonts w:ascii="Marianne Medium" w:hAnsi="Marianne Medium"/>
          <w:b/>
          <w:bCs/>
        </w:rPr>
        <w:t>Transcription</w:t>
      </w:r>
    </w:p>
    <w:p w:rsidR="00EE4DE2" w:rsidRPr="003C25F8" w:rsidRDefault="00EE4DE2">
      <w:pPr>
        <w:rPr>
          <w:rFonts w:ascii="Marianne Medium" w:hAnsi="Marianne Medium"/>
        </w:rPr>
      </w:pPr>
    </w:p>
    <w:p w:rsidR="00EE4DE2" w:rsidRPr="003C25F8" w:rsidRDefault="00EE4DE2" w:rsidP="00EE4DE2">
      <w:pPr>
        <w:rPr>
          <w:rFonts w:ascii="Marianne Medium" w:eastAsia="Times New Roman" w:hAnsi="Marianne Medium" w:cs="Times New Roman"/>
          <w:kern w:val="0"/>
          <w:lang w:eastAsia="fr-FR"/>
          <w14:ligatures w14:val="none"/>
        </w:rPr>
      </w:pPr>
      <w:r w:rsidRPr="003C25F8">
        <w:rPr>
          <w:rFonts w:ascii="Marianne Medium" w:eastAsia="Times New Roman" w:hAnsi="Marianne Medium" w:cs="Times New Roman"/>
          <w:kern w:val="0"/>
          <w:lang w:eastAsia="fr-FR"/>
          <w14:ligatures w14:val="none"/>
        </w:rPr>
        <w:t xml:space="preserve">Chaque jour, 13500 repas sont préparés ici dans la cuisine centrale de </w:t>
      </w:r>
      <w:r w:rsidRPr="003C25F8">
        <w:rPr>
          <w:rFonts w:ascii="Marianne Medium" w:eastAsia="Times New Roman" w:hAnsi="Marianne Medium" w:cs="Times New Roman"/>
          <w:kern w:val="0"/>
          <w:lang w:eastAsia="fr-FR"/>
          <w14:ligatures w14:val="none"/>
        </w:rPr>
        <w:t>Gennevilliers</w:t>
      </w:r>
      <w:r w:rsidRPr="003C25F8">
        <w:rPr>
          <w:rFonts w:ascii="Marianne Medium" w:eastAsia="Times New Roman" w:hAnsi="Marianne Medium" w:cs="Times New Roman"/>
          <w:kern w:val="0"/>
          <w:lang w:eastAsia="fr-FR"/>
          <w14:ligatures w14:val="none"/>
        </w:rPr>
        <w:t xml:space="preserve"> pour les cantines de quatre villes voisine.</w:t>
      </w:r>
    </w:p>
    <w:p w:rsidR="00EE4DE2" w:rsidRPr="003C25F8" w:rsidRDefault="00EE4DE2" w:rsidP="00EE4DE2">
      <w:pPr>
        <w:rPr>
          <w:rFonts w:ascii="Marianne Medium" w:eastAsia="Times New Roman" w:hAnsi="Marianne Medium" w:cs="Times New Roman"/>
          <w:kern w:val="0"/>
          <w:lang w:eastAsia="fr-FR"/>
          <w14:ligatures w14:val="none"/>
        </w:rPr>
      </w:pPr>
      <w:r w:rsidRPr="003C25F8">
        <w:rPr>
          <w:rFonts w:ascii="Marianne Medium" w:eastAsia="Times New Roman" w:hAnsi="Marianne Medium" w:cs="Times New Roman"/>
          <w:kern w:val="0"/>
          <w:lang w:eastAsia="fr-FR"/>
          <w14:ligatures w14:val="none"/>
        </w:rPr>
        <w:t>Mais produire à une telle échelle est un défi. À chaque étape de la préparation,</w:t>
      </w:r>
      <w:r w:rsidR="003C25F8">
        <w:rPr>
          <w:rFonts w:ascii="Marianne Medium" w:eastAsia="Times New Roman" w:hAnsi="Marianne Medium" w:cs="Times New Roman"/>
          <w:kern w:val="0"/>
          <w:lang w:eastAsia="fr-FR"/>
          <w14:ligatures w14:val="none"/>
        </w:rPr>
        <w:t xml:space="preserve"> </w:t>
      </w:r>
      <w:r w:rsidRPr="003C25F8">
        <w:rPr>
          <w:rFonts w:ascii="Marianne Medium" w:eastAsia="Times New Roman" w:hAnsi="Marianne Medium" w:cs="Times New Roman"/>
          <w:kern w:val="0"/>
          <w:lang w:eastAsia="fr-FR"/>
          <w14:ligatures w14:val="none"/>
        </w:rPr>
        <w:t>des risques sanitaires existent et il faut les anticiper. Hygiène, chaîne du froid, formation, traçabilité. Découvrez tout ce qui garantit qu'un repas reste sûr avant d'arriver sur la table.</w:t>
      </w:r>
    </w:p>
    <w:p w:rsidR="00EE4DE2" w:rsidRPr="003C25F8" w:rsidRDefault="00EE4DE2" w:rsidP="00EE4DE2">
      <w:pPr>
        <w:rPr>
          <w:rFonts w:ascii="Marianne Medium" w:eastAsia="Times New Roman" w:hAnsi="Marianne Medium" w:cs="Times New Roman"/>
          <w:kern w:val="0"/>
          <w:lang w:eastAsia="fr-FR"/>
          <w14:ligatures w14:val="none"/>
        </w:rPr>
      </w:pPr>
      <w:r w:rsidRPr="003C25F8">
        <w:rPr>
          <w:rFonts w:ascii="Marianne Medium" w:eastAsia="Times New Roman" w:hAnsi="Marianne Medium" w:cs="Times New Roman"/>
          <w:kern w:val="0"/>
          <w:lang w:eastAsia="fr-FR"/>
          <w14:ligatures w14:val="none"/>
        </w:rPr>
        <w:t xml:space="preserve">Ça c'est le passage obligé </w:t>
      </w:r>
      <w:r w:rsidRPr="003C25F8">
        <w:rPr>
          <w:rFonts w:ascii="Marianne Medium" w:eastAsia="Times New Roman" w:hAnsi="Marianne Medium" w:cs="Times New Roman"/>
          <w:kern w:val="0"/>
          <w:lang w:eastAsia="fr-FR"/>
          <w14:ligatures w14:val="none"/>
        </w:rPr>
        <w:t>tous les matins</w:t>
      </w:r>
      <w:r w:rsidRPr="003C25F8">
        <w:rPr>
          <w:rFonts w:ascii="Marianne Medium" w:eastAsia="Times New Roman" w:hAnsi="Marianne Medium" w:cs="Times New Roman"/>
          <w:kern w:val="0"/>
          <w:lang w:eastAsia="fr-FR"/>
          <w14:ligatures w14:val="none"/>
        </w:rPr>
        <w:t xml:space="preserve"> pour les agents. C'est comme si on rentr</w:t>
      </w:r>
      <w:r w:rsidRPr="003C25F8">
        <w:rPr>
          <w:rFonts w:ascii="Marianne Medium" w:eastAsia="Times New Roman" w:hAnsi="Marianne Medium" w:cs="Times New Roman"/>
          <w:kern w:val="0"/>
          <w:lang w:eastAsia="fr-FR"/>
          <w14:ligatures w14:val="none"/>
        </w:rPr>
        <w:t>ait</w:t>
      </w:r>
      <w:r w:rsidRPr="003C25F8">
        <w:rPr>
          <w:rFonts w:ascii="Marianne Medium" w:eastAsia="Times New Roman" w:hAnsi="Marianne Medium" w:cs="Times New Roman"/>
          <w:kern w:val="0"/>
          <w:lang w:eastAsia="fr-FR"/>
          <w14:ligatures w14:val="none"/>
        </w:rPr>
        <w:t xml:space="preserve"> dans un bloc opératoire.</w:t>
      </w:r>
      <w:r w:rsidR="003C25F8" w:rsidRPr="003C25F8">
        <w:rPr>
          <w:rFonts w:ascii="Marianne Medium" w:eastAsia="Times New Roman" w:hAnsi="Marianne Medium" w:cs="Times New Roman"/>
          <w:kern w:val="0"/>
          <w:lang w:eastAsia="fr-FR"/>
          <w14:ligatures w14:val="none"/>
        </w:rPr>
        <w:t xml:space="preserve"> </w:t>
      </w:r>
      <w:r w:rsidRPr="003C25F8">
        <w:rPr>
          <w:rFonts w:ascii="Marianne Medium" w:eastAsia="Times New Roman" w:hAnsi="Marianne Medium" w:cs="Times New Roman"/>
          <w:kern w:val="0"/>
          <w:lang w:eastAsia="fr-FR"/>
          <w14:ligatures w14:val="none"/>
        </w:rPr>
        <w:t>Tous les agents qui passent par la cuisine doivent passer dans ce sas de désinfection. C'est typiquement ce qu'on appelle la marche en avant. On va en avant, on ne revient jamais en arrière.</w:t>
      </w:r>
      <w:r w:rsidR="003C25F8" w:rsidRPr="003C25F8">
        <w:rPr>
          <w:rFonts w:ascii="Marianne Medium" w:eastAsia="Times New Roman" w:hAnsi="Marianne Medium" w:cs="Times New Roman"/>
          <w:kern w:val="0"/>
          <w:lang w:eastAsia="fr-FR"/>
          <w14:ligatures w14:val="none"/>
        </w:rPr>
        <w:t xml:space="preserve"> </w:t>
      </w:r>
      <w:r w:rsidRPr="003C25F8">
        <w:rPr>
          <w:rFonts w:ascii="Marianne Medium" w:eastAsia="Times New Roman" w:hAnsi="Marianne Medium" w:cs="Times New Roman"/>
          <w:kern w:val="0"/>
          <w:lang w:eastAsia="fr-FR"/>
          <w14:ligatures w14:val="none"/>
        </w:rPr>
        <w:t>Les trois dangereux redoutés en restauration collective sont les risques chimiques, le risque physique et le risque bactériologique.</w:t>
      </w:r>
    </w:p>
    <w:p w:rsidR="00EE4DE2" w:rsidRPr="003C25F8" w:rsidRDefault="00EE4DE2" w:rsidP="00EE4DE2">
      <w:pPr>
        <w:rPr>
          <w:rFonts w:ascii="Marianne Medium" w:eastAsia="Times New Roman" w:hAnsi="Marianne Medium" w:cs="Times New Roman"/>
          <w:kern w:val="0"/>
          <w:lang w:eastAsia="fr-FR"/>
          <w14:ligatures w14:val="none"/>
        </w:rPr>
      </w:pPr>
      <w:r w:rsidRPr="003C25F8">
        <w:rPr>
          <w:rFonts w:ascii="Marianne Medium" w:eastAsia="Times New Roman" w:hAnsi="Marianne Medium" w:cs="Times New Roman"/>
          <w:kern w:val="0"/>
          <w:lang w:eastAsia="fr-FR"/>
          <w14:ligatures w14:val="none"/>
        </w:rPr>
        <w:t>Bonjour messieurs, ça va ? Ça va ?</w:t>
      </w:r>
      <w:r w:rsidR="003C25F8" w:rsidRPr="003C25F8">
        <w:rPr>
          <w:rFonts w:ascii="Marianne Medium" w:eastAsia="Times New Roman" w:hAnsi="Marianne Medium" w:cs="Times New Roman"/>
          <w:kern w:val="0"/>
          <w:lang w:eastAsia="fr-FR"/>
          <w14:ligatures w14:val="none"/>
        </w:rPr>
        <w:t xml:space="preserve"> </w:t>
      </w:r>
      <w:r w:rsidRPr="003C25F8">
        <w:rPr>
          <w:rFonts w:ascii="Marianne Medium" w:eastAsia="Times New Roman" w:hAnsi="Marianne Medium" w:cs="Times New Roman"/>
          <w:kern w:val="0"/>
          <w:lang w:eastAsia="fr-FR"/>
          <w14:ligatures w14:val="none"/>
        </w:rPr>
        <w:t>Pour maîtriser le danger, on fait appel à ce qu'on appelle la méthode des 5</w:t>
      </w:r>
      <w:r w:rsidR="003C25F8" w:rsidRPr="003C25F8">
        <w:rPr>
          <w:rFonts w:ascii="Marianne Medium" w:eastAsia="Times New Roman" w:hAnsi="Marianne Medium" w:cs="Times New Roman"/>
          <w:kern w:val="0"/>
          <w:lang w:eastAsia="fr-FR"/>
          <w14:ligatures w14:val="none"/>
        </w:rPr>
        <w:t xml:space="preserve"> M</w:t>
      </w:r>
      <w:r w:rsidRPr="003C25F8">
        <w:rPr>
          <w:rFonts w:ascii="Marianne Medium" w:eastAsia="Times New Roman" w:hAnsi="Marianne Medium" w:cs="Times New Roman"/>
          <w:kern w:val="0"/>
          <w:lang w:eastAsia="fr-FR"/>
          <w14:ligatures w14:val="none"/>
        </w:rPr>
        <w:t>.</w:t>
      </w:r>
      <w:r w:rsidR="003C25F8" w:rsidRPr="003C25F8">
        <w:rPr>
          <w:rFonts w:ascii="Marianne Medium" w:eastAsia="Times New Roman" w:hAnsi="Marianne Medium" w:cs="Times New Roman"/>
          <w:kern w:val="0"/>
          <w:lang w:eastAsia="fr-FR"/>
          <w14:ligatures w14:val="none"/>
        </w:rPr>
        <w:t xml:space="preserve"> Les</w:t>
      </w:r>
      <w:r w:rsidRPr="003C25F8">
        <w:rPr>
          <w:rFonts w:ascii="Marianne Medium" w:eastAsia="Times New Roman" w:hAnsi="Marianne Medium" w:cs="Times New Roman"/>
          <w:kern w:val="0"/>
          <w:lang w:eastAsia="fr-FR"/>
          <w14:ligatures w14:val="none"/>
        </w:rPr>
        <w:t xml:space="preserve"> 5</w:t>
      </w:r>
      <w:r w:rsidR="003C25F8" w:rsidRPr="003C25F8">
        <w:rPr>
          <w:rFonts w:ascii="Marianne Medium" w:eastAsia="Times New Roman" w:hAnsi="Marianne Medium" w:cs="Times New Roman"/>
          <w:kern w:val="0"/>
          <w:lang w:eastAsia="fr-FR"/>
          <w14:ligatures w14:val="none"/>
        </w:rPr>
        <w:t xml:space="preserve"> M</w:t>
      </w:r>
      <w:r w:rsidRPr="003C25F8">
        <w:rPr>
          <w:rFonts w:ascii="Marianne Medium" w:eastAsia="Times New Roman" w:hAnsi="Marianne Medium" w:cs="Times New Roman"/>
          <w:kern w:val="0"/>
          <w:lang w:eastAsia="fr-FR"/>
          <w14:ligatures w14:val="none"/>
        </w:rPr>
        <w:t>, c'est quoi ? La main d'œuvre, le</w:t>
      </w:r>
      <w:r w:rsidRPr="003C25F8">
        <w:rPr>
          <w:rFonts w:ascii="Marianne Medium" w:eastAsia="Times New Roman" w:hAnsi="Marianne Medium" w:cs="Times New Roman"/>
          <w:kern w:val="0"/>
          <w:lang w:eastAsia="fr-FR"/>
          <w14:ligatures w14:val="none"/>
        </w:rPr>
        <w:t xml:space="preserve"> </w:t>
      </w:r>
      <w:r w:rsidRPr="003C25F8">
        <w:rPr>
          <w:rFonts w:ascii="Marianne Medium" w:eastAsia="Times New Roman" w:hAnsi="Marianne Medium" w:cs="Times New Roman"/>
          <w:kern w:val="0"/>
          <w:lang w:eastAsia="fr-FR"/>
          <w14:ligatures w14:val="none"/>
        </w:rPr>
        <w:t>personnel doit être formé, le milieu qui doit être désinfecté, nettoyé, en bon état de fonctionnement. Le matériel</w:t>
      </w:r>
      <w:r w:rsidRPr="003C25F8">
        <w:rPr>
          <w:rFonts w:ascii="Marianne Medium" w:eastAsia="Times New Roman" w:hAnsi="Marianne Medium" w:cs="Times New Roman"/>
          <w:kern w:val="0"/>
          <w:lang w:eastAsia="fr-FR"/>
          <w14:ligatures w14:val="none"/>
        </w:rPr>
        <w:t xml:space="preserve"> </w:t>
      </w:r>
      <w:r w:rsidRPr="003C25F8">
        <w:rPr>
          <w:rFonts w:ascii="Marianne Medium" w:eastAsia="Times New Roman" w:hAnsi="Marianne Medium" w:cs="Times New Roman"/>
          <w:kern w:val="0"/>
          <w:lang w:eastAsia="fr-FR"/>
          <w14:ligatures w14:val="none"/>
        </w:rPr>
        <w:t>pareil, la matière première doit être le plus simple possible et c'est une méthode adaptée à la chaîne du f</w:t>
      </w:r>
      <w:r w:rsidR="003C25F8" w:rsidRPr="003C25F8">
        <w:rPr>
          <w:rFonts w:ascii="Marianne Medium" w:eastAsia="Times New Roman" w:hAnsi="Marianne Medium" w:cs="Times New Roman"/>
          <w:kern w:val="0"/>
          <w:lang w:eastAsia="fr-FR"/>
          <w14:ligatures w14:val="none"/>
        </w:rPr>
        <w:t>roid</w:t>
      </w:r>
      <w:r w:rsidRPr="003C25F8">
        <w:rPr>
          <w:rFonts w:ascii="Marianne Medium" w:eastAsia="Times New Roman" w:hAnsi="Marianne Medium" w:cs="Times New Roman"/>
          <w:kern w:val="0"/>
          <w:lang w:eastAsia="fr-FR"/>
          <w14:ligatures w14:val="none"/>
        </w:rPr>
        <w:t>.</w:t>
      </w:r>
    </w:p>
    <w:p w:rsidR="00EE4DE2" w:rsidRPr="003C25F8" w:rsidRDefault="00EE4DE2" w:rsidP="00EE4DE2">
      <w:pPr>
        <w:rPr>
          <w:rFonts w:ascii="Marianne Medium" w:eastAsia="Times New Roman" w:hAnsi="Marianne Medium" w:cs="Times New Roman"/>
          <w:kern w:val="0"/>
          <w:lang w:eastAsia="fr-FR"/>
          <w14:ligatures w14:val="none"/>
        </w:rPr>
      </w:pPr>
      <w:r w:rsidRPr="003C25F8">
        <w:rPr>
          <w:rFonts w:ascii="Marianne Medium" w:eastAsia="Times New Roman" w:hAnsi="Marianne Medium" w:cs="Times New Roman"/>
          <w:kern w:val="0"/>
          <w:lang w:eastAsia="fr-FR"/>
          <w14:ligatures w14:val="none"/>
        </w:rPr>
        <w:t>Donc on est ici dans la légumerie.</w:t>
      </w:r>
      <w:r w:rsidRPr="003C25F8">
        <w:rPr>
          <w:rFonts w:ascii="Marianne Medium" w:eastAsia="Times New Roman" w:hAnsi="Marianne Medium" w:cs="Times New Roman"/>
          <w:kern w:val="0"/>
          <w:lang w:eastAsia="fr-FR"/>
          <w14:ligatures w14:val="none"/>
        </w:rPr>
        <w:t xml:space="preserve"> </w:t>
      </w:r>
      <w:r w:rsidRPr="003C25F8">
        <w:rPr>
          <w:rFonts w:ascii="Marianne Medium" w:eastAsia="Times New Roman" w:hAnsi="Marianne Medium" w:cs="Times New Roman"/>
          <w:kern w:val="0"/>
          <w:lang w:eastAsia="fr-FR"/>
          <w14:ligatures w14:val="none"/>
        </w:rPr>
        <w:t>L'idée c'est de fabriquer le plus possible des productions maison et d'éviter d'avoir recours à des produits</w:t>
      </w:r>
      <w:r w:rsidRPr="003C25F8">
        <w:rPr>
          <w:rFonts w:ascii="Marianne Medium" w:eastAsia="Times New Roman" w:hAnsi="Marianne Medium" w:cs="Times New Roman"/>
          <w:kern w:val="0"/>
          <w:lang w:eastAsia="fr-FR"/>
          <w14:ligatures w14:val="none"/>
        </w:rPr>
        <w:t xml:space="preserve"> </w:t>
      </w:r>
      <w:r w:rsidRPr="003C25F8">
        <w:rPr>
          <w:rFonts w:ascii="Marianne Medium" w:eastAsia="Times New Roman" w:hAnsi="Marianne Medium" w:cs="Times New Roman"/>
          <w:kern w:val="0"/>
          <w:lang w:eastAsia="fr-FR"/>
          <w14:ligatures w14:val="none"/>
        </w:rPr>
        <w:t>transformés au maximum.</w:t>
      </w:r>
      <w:r w:rsidR="003C25F8" w:rsidRPr="003C25F8">
        <w:rPr>
          <w:rFonts w:ascii="Marianne Medium" w:eastAsia="Times New Roman" w:hAnsi="Marianne Medium" w:cs="Times New Roman"/>
          <w:kern w:val="0"/>
          <w:lang w:eastAsia="fr-FR"/>
          <w14:ligatures w14:val="none"/>
        </w:rPr>
        <w:t xml:space="preserve"> </w:t>
      </w:r>
      <w:r w:rsidRPr="003C25F8">
        <w:rPr>
          <w:rFonts w:ascii="Marianne Medium" w:eastAsia="Times New Roman" w:hAnsi="Marianne Medium" w:cs="Times New Roman"/>
          <w:kern w:val="0"/>
          <w:lang w:eastAsia="fr-FR"/>
          <w14:ligatures w14:val="none"/>
        </w:rPr>
        <w:t xml:space="preserve">Les légumes sont des produits sensibles. En contact direct avec la </w:t>
      </w:r>
      <w:r w:rsidR="003C25F8" w:rsidRPr="003C25F8">
        <w:rPr>
          <w:rFonts w:ascii="Marianne Medium" w:eastAsia="Times New Roman" w:hAnsi="Marianne Medium" w:cs="Times New Roman"/>
          <w:kern w:val="0"/>
          <w:lang w:eastAsia="fr-FR"/>
          <w14:ligatures w14:val="none"/>
        </w:rPr>
        <w:t>t</w:t>
      </w:r>
      <w:r w:rsidRPr="003C25F8">
        <w:rPr>
          <w:rFonts w:ascii="Marianne Medium" w:eastAsia="Times New Roman" w:hAnsi="Marianne Medium" w:cs="Times New Roman"/>
          <w:kern w:val="0"/>
          <w:lang w:eastAsia="fr-FR"/>
          <w14:ligatures w14:val="none"/>
        </w:rPr>
        <w:t>erre, véritable réservoir de micro-organismes et riches</w:t>
      </w:r>
      <w:r w:rsidRPr="003C25F8">
        <w:rPr>
          <w:rFonts w:ascii="Marianne Medium" w:eastAsia="Times New Roman" w:hAnsi="Marianne Medium" w:cs="Times New Roman"/>
          <w:kern w:val="0"/>
          <w:lang w:eastAsia="fr-FR"/>
          <w14:ligatures w14:val="none"/>
        </w:rPr>
        <w:t xml:space="preserve"> </w:t>
      </w:r>
      <w:r w:rsidRPr="003C25F8">
        <w:rPr>
          <w:rFonts w:ascii="Marianne Medium" w:eastAsia="Times New Roman" w:hAnsi="Marianne Medium" w:cs="Times New Roman"/>
          <w:kern w:val="0"/>
          <w:lang w:eastAsia="fr-FR"/>
          <w14:ligatures w14:val="none"/>
        </w:rPr>
        <w:t xml:space="preserve">en eau, ils sont propices </w:t>
      </w:r>
      <w:r w:rsidRPr="003C25F8">
        <w:rPr>
          <w:rFonts w:ascii="Marianne Medium" w:eastAsia="Times New Roman" w:hAnsi="Marianne Medium" w:cs="Times New Roman"/>
          <w:kern w:val="0"/>
          <w:lang w:eastAsia="fr-FR"/>
          <w14:ligatures w14:val="none"/>
        </w:rPr>
        <w:t>au développement microbien</w:t>
      </w:r>
      <w:r w:rsidRPr="003C25F8">
        <w:rPr>
          <w:rFonts w:ascii="Marianne Medium" w:eastAsia="Times New Roman" w:hAnsi="Marianne Medium" w:cs="Times New Roman"/>
          <w:kern w:val="0"/>
          <w:lang w:eastAsia="fr-FR"/>
          <w14:ligatures w14:val="none"/>
        </w:rPr>
        <w:t>, d'autant que leur cuisson est souvent moins intense que celle de la viande.</w:t>
      </w:r>
    </w:p>
    <w:p w:rsidR="00EE4DE2" w:rsidRPr="003C25F8" w:rsidRDefault="00EE4DE2" w:rsidP="00EE4DE2">
      <w:pPr>
        <w:rPr>
          <w:rFonts w:ascii="Marianne Medium" w:eastAsia="Times New Roman" w:hAnsi="Marianne Medium" w:cs="Times New Roman"/>
          <w:kern w:val="0"/>
          <w:lang w:eastAsia="fr-FR"/>
          <w14:ligatures w14:val="none"/>
        </w:rPr>
      </w:pPr>
      <w:r w:rsidRPr="003C25F8">
        <w:rPr>
          <w:rFonts w:ascii="Marianne Medium" w:eastAsia="Times New Roman" w:hAnsi="Marianne Medium" w:cs="Times New Roman"/>
          <w:kern w:val="0"/>
          <w:lang w:eastAsia="fr-FR"/>
          <w14:ligatures w14:val="none"/>
        </w:rPr>
        <w:t>Aujourd'hui, en légumerie, ils ont traité environ 1000 kg de carottes qui vont partir directement en cuisson.</w:t>
      </w:r>
    </w:p>
    <w:p w:rsidR="00EE4DE2" w:rsidRPr="003C25F8" w:rsidRDefault="00EE4DE2" w:rsidP="00EE4DE2">
      <w:pPr>
        <w:rPr>
          <w:rFonts w:ascii="Marianne Medium" w:eastAsia="Times New Roman" w:hAnsi="Marianne Medium" w:cs="Times New Roman"/>
          <w:kern w:val="0"/>
          <w:lang w:eastAsia="fr-FR"/>
          <w14:ligatures w14:val="none"/>
        </w:rPr>
      </w:pPr>
      <w:r w:rsidRPr="003C25F8">
        <w:rPr>
          <w:rFonts w:ascii="Marianne Medium" w:eastAsia="Times New Roman" w:hAnsi="Marianne Medium" w:cs="Times New Roman"/>
          <w:kern w:val="0"/>
          <w:lang w:eastAsia="fr-FR"/>
          <w14:ligatures w14:val="none"/>
        </w:rPr>
        <w:t>Qu'est-ce que tu es en train de préparer là exactement ?</w:t>
      </w:r>
    </w:p>
    <w:p w:rsidR="00EE4DE2" w:rsidRPr="003C25F8" w:rsidRDefault="00EE4DE2" w:rsidP="00EE4DE2">
      <w:pPr>
        <w:rPr>
          <w:rFonts w:ascii="Marianne Medium" w:eastAsia="Times New Roman" w:hAnsi="Marianne Medium" w:cs="Times New Roman"/>
          <w:kern w:val="0"/>
          <w:lang w:eastAsia="fr-FR"/>
          <w14:ligatures w14:val="none"/>
        </w:rPr>
      </w:pPr>
      <w:r w:rsidRPr="003C25F8">
        <w:rPr>
          <w:rFonts w:ascii="Marianne Medium" w:eastAsia="Times New Roman" w:hAnsi="Marianne Medium" w:cs="Times New Roman"/>
          <w:kern w:val="0"/>
          <w:lang w:eastAsia="fr-FR"/>
          <w14:ligatures w14:val="none"/>
        </w:rPr>
        <w:t xml:space="preserve">Ça c'est un bouillon pour les petits pois </w:t>
      </w:r>
      <w:r w:rsidRPr="003C25F8">
        <w:rPr>
          <w:rFonts w:ascii="Marianne Medium" w:eastAsia="Times New Roman" w:hAnsi="Marianne Medium" w:cs="Times New Roman"/>
          <w:kern w:val="0"/>
          <w:lang w:eastAsia="fr-FR"/>
          <w14:ligatures w14:val="none"/>
        </w:rPr>
        <w:t>carotte</w:t>
      </w:r>
      <w:r w:rsidRPr="003C25F8">
        <w:rPr>
          <w:rFonts w:ascii="Marianne Medium" w:eastAsia="Times New Roman" w:hAnsi="Marianne Medium" w:cs="Times New Roman"/>
          <w:kern w:val="0"/>
          <w:lang w:eastAsia="fr-FR"/>
          <w14:ligatures w14:val="none"/>
        </w:rPr>
        <w:t>. Les cuisiniers sont obligés de notifier le couple temps température. Alors, on doit être au-dessus de 63°.</w:t>
      </w:r>
    </w:p>
    <w:p w:rsidR="00EE4DE2" w:rsidRPr="003C25F8" w:rsidRDefault="00EE4DE2" w:rsidP="00EE4DE2">
      <w:pPr>
        <w:rPr>
          <w:rFonts w:ascii="Marianne Medium" w:eastAsia="Times New Roman" w:hAnsi="Marianne Medium" w:cs="Times New Roman"/>
          <w:kern w:val="0"/>
          <w:lang w:eastAsia="fr-FR"/>
          <w14:ligatures w14:val="none"/>
        </w:rPr>
      </w:pPr>
      <w:r w:rsidRPr="003C25F8">
        <w:rPr>
          <w:rFonts w:ascii="Marianne Medium" w:eastAsia="Times New Roman" w:hAnsi="Marianne Medium" w:cs="Times New Roman"/>
          <w:kern w:val="0"/>
          <w:lang w:eastAsia="fr-FR"/>
          <w14:ligatures w14:val="none"/>
        </w:rPr>
        <w:t>63° correspond au seuil minimal de sécurité pour détruire la majorité des bactéries.</w:t>
      </w:r>
    </w:p>
    <w:p w:rsidR="00EE4DE2" w:rsidRPr="003C25F8" w:rsidRDefault="00EE4DE2" w:rsidP="003C25F8">
      <w:pPr>
        <w:rPr>
          <w:rFonts w:ascii="Marianne Medium" w:eastAsia="Times New Roman" w:hAnsi="Marianne Medium" w:cs="Times New Roman"/>
          <w:kern w:val="0"/>
          <w:lang w:eastAsia="fr-FR"/>
          <w14:ligatures w14:val="none"/>
        </w:rPr>
      </w:pPr>
      <w:r w:rsidRPr="003C25F8">
        <w:rPr>
          <w:rFonts w:ascii="Marianne Medium" w:eastAsia="Times New Roman" w:hAnsi="Marianne Medium" w:cs="Times New Roman"/>
          <w:kern w:val="0"/>
          <w:lang w:eastAsia="fr-FR"/>
          <w14:ligatures w14:val="none"/>
        </w:rPr>
        <w:t>Pour ce bouillon, la cuisson doit être maintenue à cette température au moins 2 minutes pour que ce soit efficace. Donc là, je m'assure aussi que ce matin,</w:t>
      </w:r>
      <w:r w:rsidR="003C25F8" w:rsidRPr="003C25F8">
        <w:rPr>
          <w:rFonts w:ascii="Marianne Medium" w:eastAsia="Times New Roman" w:hAnsi="Marianne Medium" w:cs="Times New Roman"/>
          <w:kern w:val="0"/>
          <w:lang w:eastAsia="fr-FR"/>
          <w14:ligatures w14:val="none"/>
        </w:rPr>
        <w:t xml:space="preserve"> </w:t>
      </w:r>
      <w:r w:rsidRPr="003C25F8">
        <w:rPr>
          <w:rFonts w:ascii="Marianne Medium" w:eastAsia="Times New Roman" w:hAnsi="Marianne Medium" w:cs="Times New Roman"/>
          <w:kern w:val="0"/>
          <w:lang w:eastAsia="fr-FR"/>
          <w14:ligatures w14:val="none"/>
        </w:rPr>
        <w:t xml:space="preserve">les relevés de température ont bien été effectués, hein. Tout ça, ça fait partie du système de </w:t>
      </w:r>
      <w:proofErr w:type="spellStart"/>
      <w:r w:rsidRPr="003C25F8">
        <w:rPr>
          <w:rFonts w:ascii="Marianne Medium" w:eastAsia="Times New Roman" w:hAnsi="Marianne Medium" w:cs="Times New Roman"/>
          <w:kern w:val="0"/>
          <w:lang w:eastAsia="fr-FR"/>
          <w14:ligatures w14:val="none"/>
        </w:rPr>
        <w:t>traç</w:t>
      </w:r>
      <w:proofErr w:type="spellEnd"/>
      <w:r w:rsidR="003C25F8" w:rsidRPr="003C25F8">
        <w:rPr>
          <w:rFonts w:ascii="Marianne Medium" w:eastAsia="Times New Roman" w:hAnsi="Marianne Medium" w:cs="Times New Roman"/>
          <w:kern w:val="0"/>
          <w:lang w:eastAsia="fr-FR"/>
          <w14:ligatures w14:val="none"/>
        </w:rPr>
        <w:t xml:space="preserve"> </w:t>
      </w:r>
      <w:proofErr w:type="spellStart"/>
      <w:r w:rsidRPr="003C25F8">
        <w:rPr>
          <w:rFonts w:ascii="Marianne Medium" w:eastAsia="Times New Roman" w:hAnsi="Marianne Medium" w:cs="Times New Roman"/>
          <w:kern w:val="0"/>
          <w:lang w:eastAsia="fr-FR"/>
          <w14:ligatures w14:val="none"/>
        </w:rPr>
        <w:t>abilité</w:t>
      </w:r>
      <w:proofErr w:type="spellEnd"/>
      <w:r w:rsidRPr="003C25F8">
        <w:rPr>
          <w:rFonts w:ascii="Marianne Medium" w:eastAsia="Times New Roman" w:hAnsi="Marianne Medium" w:cs="Times New Roman"/>
          <w:kern w:val="0"/>
          <w:lang w:eastAsia="fr-FR"/>
          <w14:ligatures w14:val="none"/>
        </w:rPr>
        <w:t xml:space="preserve"> qu'on a mis en place. Ça nous permet de savoir qu</w:t>
      </w:r>
      <w:r w:rsidRPr="003C25F8">
        <w:rPr>
          <w:rFonts w:ascii="Marianne Medium" w:eastAsia="Times New Roman" w:hAnsi="Marianne Medium" w:cs="Times New Roman"/>
          <w:kern w:val="0"/>
          <w:lang w:eastAsia="fr-FR"/>
          <w14:ligatures w14:val="none"/>
        </w:rPr>
        <w:t xml:space="preserve">i </w:t>
      </w:r>
      <w:r w:rsidRPr="003C25F8">
        <w:rPr>
          <w:rFonts w:ascii="Marianne Medium" w:eastAsia="Times New Roman" w:hAnsi="Marianne Medium" w:cs="Times New Roman"/>
          <w:kern w:val="0"/>
          <w:lang w:eastAsia="fr-FR"/>
          <w14:ligatures w14:val="none"/>
        </w:rPr>
        <w:t>était là, qui a fait quoi et comment on s'assure que les choses ont bien été faites en bon</w:t>
      </w:r>
      <w:r w:rsidR="003C25F8" w:rsidRPr="003C25F8">
        <w:rPr>
          <w:rFonts w:ascii="Marianne Medium" w:eastAsia="Times New Roman" w:hAnsi="Marianne Medium" w:cs="Times New Roman"/>
          <w:kern w:val="0"/>
          <w:lang w:eastAsia="fr-FR"/>
          <w14:ligatures w14:val="none"/>
        </w:rPr>
        <w:t xml:space="preserve"> </w:t>
      </w:r>
      <w:r w:rsidRPr="003C25F8">
        <w:rPr>
          <w:rFonts w:ascii="Marianne Medium" w:eastAsia="Times New Roman" w:hAnsi="Marianne Medium" w:cs="Times New Roman"/>
          <w:kern w:val="0"/>
          <w:lang w:eastAsia="fr-FR"/>
          <w14:ligatures w14:val="none"/>
        </w:rPr>
        <w:t xml:space="preserve">et </w:t>
      </w:r>
      <w:proofErr w:type="spellStart"/>
      <w:proofErr w:type="gramStart"/>
      <w:r w:rsidRPr="003C25F8">
        <w:rPr>
          <w:rFonts w:ascii="Marianne Medium" w:eastAsia="Times New Roman" w:hAnsi="Marianne Medium" w:cs="Times New Roman"/>
          <w:kern w:val="0"/>
          <w:lang w:eastAsia="fr-FR"/>
          <w14:ligatures w14:val="none"/>
        </w:rPr>
        <w:t>du</w:t>
      </w:r>
      <w:proofErr w:type="spellEnd"/>
      <w:r w:rsidRPr="003C25F8">
        <w:rPr>
          <w:rFonts w:ascii="Marianne Medium" w:eastAsia="Times New Roman" w:hAnsi="Marianne Medium" w:cs="Times New Roman"/>
          <w:kern w:val="0"/>
          <w:lang w:eastAsia="fr-FR"/>
          <w14:ligatures w14:val="none"/>
        </w:rPr>
        <w:t xml:space="preserve"> forme</w:t>
      </w:r>
      <w:proofErr w:type="gramEnd"/>
      <w:r w:rsidRPr="003C25F8">
        <w:rPr>
          <w:rFonts w:ascii="Marianne Medium" w:eastAsia="Times New Roman" w:hAnsi="Marianne Medium" w:cs="Times New Roman"/>
          <w:kern w:val="0"/>
          <w:lang w:eastAsia="fr-FR"/>
          <w14:ligatures w14:val="none"/>
        </w:rPr>
        <w:t>. Nous avons des opérateurs qui connaissent les</w:t>
      </w:r>
      <w:r w:rsidRPr="003C25F8">
        <w:rPr>
          <w:rFonts w:ascii="Marianne Medium" w:eastAsia="Times New Roman" w:hAnsi="Marianne Medium" w:cs="Times New Roman"/>
          <w:kern w:val="0"/>
          <w:lang w:eastAsia="fr-FR"/>
          <w14:ligatures w14:val="none"/>
        </w:rPr>
        <w:t xml:space="preserve"> </w:t>
      </w:r>
      <w:r w:rsidRPr="003C25F8">
        <w:rPr>
          <w:rFonts w:ascii="Marianne Medium" w:eastAsia="Times New Roman" w:hAnsi="Marianne Medium" w:cs="Times New Roman"/>
          <w:kern w:val="0"/>
          <w:lang w:eastAsia="fr-FR"/>
          <w14:ligatures w14:val="none"/>
        </w:rPr>
        <w:t xml:space="preserve">règles élémentaires </w:t>
      </w:r>
      <w:r w:rsidRPr="003C25F8">
        <w:rPr>
          <w:rFonts w:ascii="Marianne Medium" w:eastAsia="Times New Roman" w:hAnsi="Marianne Medium" w:cs="Times New Roman"/>
          <w:kern w:val="0"/>
          <w:lang w:eastAsia="fr-FR"/>
          <w14:ligatures w14:val="none"/>
        </w:rPr>
        <w:t>parce qu’ils</w:t>
      </w:r>
      <w:r w:rsidRPr="003C25F8">
        <w:rPr>
          <w:rFonts w:ascii="Marianne Medium" w:eastAsia="Times New Roman" w:hAnsi="Marianne Medium" w:cs="Times New Roman"/>
          <w:kern w:val="0"/>
          <w:lang w:eastAsia="fr-FR"/>
          <w14:ligatures w14:val="none"/>
        </w:rPr>
        <w:t xml:space="preserve"> sont formés. Donc, il y a un nettoyage et une désinfection qui est opérée après chaque utilisation du matériel.</w:t>
      </w:r>
      <w:r w:rsidR="003C25F8" w:rsidRPr="003C25F8">
        <w:rPr>
          <w:rFonts w:ascii="Marianne Medium" w:eastAsia="Times New Roman" w:hAnsi="Marianne Medium" w:cs="Times New Roman"/>
          <w:kern w:val="0"/>
          <w:lang w:eastAsia="fr-FR"/>
          <w14:ligatures w14:val="none"/>
        </w:rPr>
        <w:t xml:space="preserve"> </w:t>
      </w:r>
      <w:r w:rsidRPr="003C25F8">
        <w:rPr>
          <w:rFonts w:ascii="Marianne Medium" w:eastAsia="Times New Roman" w:hAnsi="Marianne Medium" w:cs="Times New Roman"/>
          <w:kern w:val="0"/>
          <w:lang w:eastAsia="fr-FR"/>
          <w14:ligatures w14:val="none"/>
        </w:rPr>
        <w:t>La plonge elle est constituée de deux parties. Une partie sale ici avec un stockage de l'autre côté de tout ce qui est propre.</w:t>
      </w:r>
      <w:r w:rsidRPr="003C25F8">
        <w:rPr>
          <w:rFonts w:ascii="Marianne Medium" w:eastAsia="Times New Roman" w:hAnsi="Marianne Medium" w:cs="Times New Roman"/>
          <w:kern w:val="0"/>
          <w:lang w:eastAsia="fr-FR"/>
          <w14:ligatures w14:val="none"/>
        </w:rPr>
        <w:t xml:space="preserve"> </w:t>
      </w:r>
      <w:r w:rsidRPr="003C25F8">
        <w:rPr>
          <w:rFonts w:ascii="Marianne Medium" w:eastAsia="Times New Roman" w:hAnsi="Marianne Medium" w:cs="Times New Roman"/>
          <w:kern w:val="0"/>
          <w:lang w:eastAsia="fr-FR"/>
          <w14:ligatures w14:val="none"/>
        </w:rPr>
        <w:t xml:space="preserve">Les cuisiniers </w:t>
      </w:r>
      <w:r w:rsidRPr="003C25F8">
        <w:rPr>
          <w:rFonts w:ascii="Marianne Medium" w:eastAsia="Times New Roman" w:hAnsi="Marianne Medium" w:cs="Times New Roman"/>
          <w:kern w:val="0"/>
          <w:lang w:eastAsia="fr-FR"/>
          <w14:ligatures w14:val="none"/>
        </w:rPr>
        <w:lastRenderedPageBreak/>
        <w:t xml:space="preserve">viennent ici récupérer le matériel. </w:t>
      </w:r>
      <w:r w:rsidRPr="003C25F8">
        <w:rPr>
          <w:rFonts w:ascii="Marianne Medium" w:eastAsia="Times New Roman" w:hAnsi="Marianne Medium" w:cs="Times New Roman"/>
          <w:kern w:val="0"/>
          <w:lang w:eastAsia="fr-FR"/>
          <w14:ligatures w14:val="none"/>
        </w:rPr>
        <w:t>Il n’y a pas</w:t>
      </w:r>
      <w:r w:rsidRPr="003C25F8">
        <w:rPr>
          <w:rFonts w:ascii="Marianne Medium" w:eastAsia="Times New Roman" w:hAnsi="Marianne Medium" w:cs="Times New Roman"/>
          <w:kern w:val="0"/>
          <w:lang w:eastAsia="fr-FR"/>
          <w14:ligatures w14:val="none"/>
        </w:rPr>
        <w:t xml:space="preserve"> de contamination croisée puisque le secteur est bien divisé en deux.</w:t>
      </w:r>
      <w:r w:rsidR="003C25F8" w:rsidRPr="003C25F8">
        <w:rPr>
          <w:rFonts w:ascii="Marianne Medium" w:eastAsia="Times New Roman" w:hAnsi="Marianne Medium" w:cs="Times New Roman"/>
          <w:kern w:val="0"/>
          <w:lang w:eastAsia="fr-FR"/>
          <w14:ligatures w14:val="none"/>
        </w:rPr>
        <w:t xml:space="preserve"> </w:t>
      </w:r>
      <w:r w:rsidRPr="003C25F8">
        <w:rPr>
          <w:rFonts w:ascii="Marianne Medium" w:eastAsia="Times New Roman" w:hAnsi="Marianne Medium" w:cs="Times New Roman"/>
          <w:kern w:val="0"/>
          <w:lang w:eastAsia="fr-FR"/>
          <w14:ligatures w14:val="none"/>
        </w:rPr>
        <w:t>Pour s'assurer de l'efficacité de cette désinfection, des vérifications faites par un laboratoire extérieur et des autocontrôles menés en interne sont effectués.</w:t>
      </w:r>
      <w:r w:rsidRPr="003C25F8">
        <w:rPr>
          <w:rFonts w:ascii="Marianne Medium" w:eastAsia="Times New Roman" w:hAnsi="Marianne Medium" w:cs="Times New Roman"/>
          <w:b/>
          <w:bCs/>
          <w:kern w:val="0"/>
          <w:sz w:val="27"/>
          <w:szCs w:val="27"/>
          <w:lang w:eastAsia="fr-FR"/>
          <w14:ligatures w14:val="none"/>
        </w:rPr>
        <w:t xml:space="preserve"> </w:t>
      </w:r>
      <w:r w:rsidRPr="003C25F8">
        <w:rPr>
          <w:rFonts w:ascii="Marianne Medium" w:eastAsia="Times New Roman" w:hAnsi="Marianne Medium" w:cs="Times New Roman"/>
          <w:kern w:val="0"/>
          <w:lang w:eastAsia="fr-FR"/>
          <w14:ligatures w14:val="none"/>
        </w:rPr>
        <w:t>U</w:t>
      </w:r>
      <w:r w:rsidRPr="003C25F8">
        <w:rPr>
          <w:rFonts w:ascii="Marianne Medium" w:eastAsia="Times New Roman" w:hAnsi="Marianne Medium" w:cs="Times New Roman"/>
          <w:kern w:val="0"/>
          <w:lang w:eastAsia="fr-FR"/>
          <w14:ligatures w14:val="none"/>
        </w:rPr>
        <w:t>ne garantie de sécurité sanitaire supplémentaire pour un public sensible comme les enfants.</w:t>
      </w:r>
    </w:p>
    <w:p w:rsidR="00EE4DE2" w:rsidRPr="003C25F8" w:rsidRDefault="00EE4DE2" w:rsidP="00EE4DE2">
      <w:pPr>
        <w:rPr>
          <w:rFonts w:ascii="Marianne Medium" w:eastAsia="Times New Roman" w:hAnsi="Marianne Medium" w:cs="Times New Roman"/>
          <w:kern w:val="0"/>
          <w:lang w:eastAsia="fr-FR"/>
          <w14:ligatures w14:val="none"/>
        </w:rPr>
      </w:pPr>
      <w:r w:rsidRPr="003C25F8">
        <w:rPr>
          <w:rFonts w:ascii="Marianne Medium" w:eastAsia="Times New Roman" w:hAnsi="Marianne Medium" w:cs="Times New Roman"/>
          <w:kern w:val="0"/>
          <w:lang w:eastAsia="fr-FR"/>
          <w14:ligatures w14:val="none"/>
        </w:rPr>
        <w:t>Donc tout ce qu'on vient de voir qui a été fabriqué par les cuisiniers va être maintenant assemblé et conditionné en bac inox.</w:t>
      </w:r>
      <w:r w:rsidRPr="003C25F8">
        <w:rPr>
          <w:rFonts w:ascii="Marianne Medium" w:eastAsia="Times New Roman" w:hAnsi="Marianne Medium" w:cs="Times New Roman"/>
          <w:kern w:val="0"/>
          <w:lang w:eastAsia="fr-FR"/>
          <w14:ligatures w14:val="none"/>
        </w:rPr>
        <w:t xml:space="preserve"> </w:t>
      </w:r>
      <w:r w:rsidRPr="003C25F8">
        <w:rPr>
          <w:rFonts w:ascii="Marianne Medium" w:eastAsia="Times New Roman" w:hAnsi="Marianne Medium" w:cs="Times New Roman"/>
          <w:kern w:val="0"/>
          <w:lang w:eastAsia="fr-FR"/>
          <w14:ligatures w14:val="none"/>
        </w:rPr>
        <w:t>Cette étape de conditionnement est très importante. Elle doit se faire dans un temps limité. C'est le principe même de la liaison froide. On monte les aliments</w:t>
      </w:r>
      <w:r w:rsidRPr="003C25F8">
        <w:rPr>
          <w:rFonts w:ascii="Marianne Medium" w:eastAsia="Times New Roman" w:hAnsi="Marianne Medium" w:cs="Times New Roman"/>
          <w:kern w:val="0"/>
          <w:lang w:eastAsia="fr-FR"/>
          <w14:ligatures w14:val="none"/>
        </w:rPr>
        <w:t xml:space="preserve"> </w:t>
      </w:r>
      <w:r w:rsidRPr="003C25F8">
        <w:rPr>
          <w:rFonts w:ascii="Marianne Medium" w:eastAsia="Times New Roman" w:hAnsi="Marianne Medium" w:cs="Times New Roman"/>
          <w:kern w:val="0"/>
          <w:lang w:eastAsia="fr-FR"/>
          <w14:ligatures w14:val="none"/>
        </w:rPr>
        <w:t>en température au-dessus de 63° et il faut qu'on passe en dessous de 10° en moins de 2h de temps.</w:t>
      </w:r>
      <w:r w:rsidRPr="003C25F8">
        <w:rPr>
          <w:rFonts w:ascii="Marianne Medium" w:eastAsia="Times New Roman" w:hAnsi="Marianne Medium" w:cs="Times New Roman"/>
          <w:kern w:val="0"/>
          <w:lang w:eastAsia="fr-FR"/>
          <w14:ligatures w14:val="none"/>
        </w:rPr>
        <w:t xml:space="preserve"> </w:t>
      </w:r>
      <w:r w:rsidRPr="003C25F8">
        <w:rPr>
          <w:rFonts w:ascii="Marianne Medium" w:eastAsia="Times New Roman" w:hAnsi="Marianne Medium" w:cs="Times New Roman"/>
          <w:kern w:val="0"/>
          <w:lang w:eastAsia="fr-FR"/>
          <w14:ligatures w14:val="none"/>
        </w:rPr>
        <w:t>Entre 63 et 10°, le repas entre dans la zone de danger microbiologique et les bactéries peuvent commencer à se multiplier. D'où l'importance de</w:t>
      </w:r>
      <w:r w:rsidR="003C25F8" w:rsidRPr="003C25F8">
        <w:rPr>
          <w:rFonts w:ascii="Marianne Medium" w:eastAsia="Times New Roman" w:hAnsi="Marianne Medium" w:cs="Times New Roman"/>
          <w:kern w:val="0"/>
          <w:lang w:eastAsia="fr-FR"/>
          <w14:ligatures w14:val="none"/>
        </w:rPr>
        <w:t xml:space="preserve"> </w:t>
      </w:r>
      <w:r w:rsidRPr="003C25F8">
        <w:rPr>
          <w:rFonts w:ascii="Marianne Medium" w:eastAsia="Times New Roman" w:hAnsi="Marianne Medium" w:cs="Times New Roman"/>
          <w:kern w:val="0"/>
          <w:lang w:eastAsia="fr-FR"/>
          <w14:ligatures w14:val="none"/>
        </w:rPr>
        <w:t>traverser ce lapse de temps le plus vite possible. Le robot a conditionné les ba</w:t>
      </w:r>
      <w:r w:rsidRPr="003C25F8">
        <w:rPr>
          <w:rFonts w:ascii="Marianne Medium" w:eastAsia="Times New Roman" w:hAnsi="Marianne Medium" w:cs="Times New Roman"/>
          <w:kern w:val="0"/>
          <w:lang w:eastAsia="fr-FR"/>
          <w14:ligatures w14:val="none"/>
        </w:rPr>
        <w:t>c</w:t>
      </w:r>
      <w:r w:rsidR="003C25F8" w:rsidRPr="003C25F8">
        <w:rPr>
          <w:rFonts w:ascii="Marianne Medium" w:eastAsia="Times New Roman" w:hAnsi="Marianne Medium" w:cs="Times New Roman"/>
          <w:kern w:val="0"/>
          <w:lang w:eastAsia="fr-FR"/>
          <w14:ligatures w14:val="none"/>
        </w:rPr>
        <w:t>s</w:t>
      </w:r>
      <w:r w:rsidRPr="003C25F8">
        <w:rPr>
          <w:rFonts w:ascii="Marianne Medium" w:eastAsia="Times New Roman" w:hAnsi="Marianne Medium" w:cs="Times New Roman"/>
          <w:kern w:val="0"/>
          <w:lang w:eastAsia="fr-FR"/>
          <w14:ligatures w14:val="none"/>
        </w:rPr>
        <w:t xml:space="preserve"> inox</w:t>
      </w:r>
      <w:r w:rsidRPr="003C25F8">
        <w:rPr>
          <w:rFonts w:ascii="Marianne Medium" w:eastAsia="Times New Roman" w:hAnsi="Marianne Medium" w:cs="Times New Roman"/>
          <w:kern w:val="0"/>
          <w:lang w:eastAsia="fr-FR"/>
          <w14:ligatures w14:val="none"/>
        </w:rPr>
        <w:t>.</w:t>
      </w:r>
      <w:r w:rsidRPr="003C25F8">
        <w:rPr>
          <w:rFonts w:ascii="Marianne Medium" w:eastAsia="Times New Roman" w:hAnsi="Marianne Medium" w:cs="Times New Roman"/>
          <w:kern w:val="0"/>
          <w:lang w:eastAsia="fr-FR"/>
          <w14:ligatures w14:val="none"/>
        </w:rPr>
        <w:t xml:space="preserve"> </w:t>
      </w:r>
      <w:r w:rsidRPr="003C25F8">
        <w:rPr>
          <w:rFonts w:ascii="Marianne Medium" w:eastAsia="Times New Roman" w:hAnsi="Marianne Medium" w:cs="Times New Roman"/>
          <w:kern w:val="0"/>
          <w:lang w:eastAsia="fr-FR"/>
          <w14:ligatures w14:val="none"/>
        </w:rPr>
        <w:t>Maintenant Jérémy va les mettre en cellule de refroidissement.</w:t>
      </w:r>
      <w:r w:rsidRPr="003C25F8">
        <w:rPr>
          <w:rFonts w:ascii="Marianne Medium" w:eastAsia="Times New Roman" w:hAnsi="Marianne Medium" w:cs="Times New Roman"/>
          <w:kern w:val="0"/>
          <w:lang w:eastAsia="fr-FR"/>
          <w14:ligatures w14:val="none"/>
        </w:rPr>
        <w:t xml:space="preserve"> </w:t>
      </w:r>
      <w:r w:rsidRPr="003C25F8">
        <w:rPr>
          <w:rFonts w:ascii="Marianne Medium" w:eastAsia="Times New Roman" w:hAnsi="Marianne Medium" w:cs="Times New Roman"/>
          <w:kern w:val="0"/>
          <w:lang w:eastAsia="fr-FR"/>
          <w14:ligatures w14:val="none"/>
        </w:rPr>
        <w:t>Nous préparons les repas 2</w:t>
      </w:r>
      <w:r w:rsidR="003C25F8" w:rsidRPr="003C25F8">
        <w:rPr>
          <w:rFonts w:ascii="Marianne Medium" w:eastAsia="Times New Roman" w:hAnsi="Marianne Medium" w:cs="Times New Roman"/>
          <w:kern w:val="0"/>
          <w:lang w:eastAsia="fr-FR"/>
          <w14:ligatures w14:val="none"/>
        </w:rPr>
        <w:t>-</w:t>
      </w:r>
      <w:r w:rsidRPr="003C25F8">
        <w:rPr>
          <w:rFonts w:ascii="Marianne Medium" w:eastAsia="Times New Roman" w:hAnsi="Marianne Medium" w:cs="Times New Roman"/>
          <w:kern w:val="0"/>
          <w:lang w:eastAsia="fr-FR"/>
          <w14:ligatures w14:val="none"/>
        </w:rPr>
        <w:t xml:space="preserve">3 jours avant le jour de la consommation avant de </w:t>
      </w:r>
      <w:r w:rsidR="003C25F8" w:rsidRPr="003C25F8">
        <w:rPr>
          <w:rFonts w:ascii="Marianne Medium" w:eastAsia="Times New Roman" w:hAnsi="Marianne Medium" w:cs="Times New Roman"/>
          <w:kern w:val="0"/>
          <w:lang w:eastAsia="fr-FR"/>
          <w14:ligatures w14:val="none"/>
        </w:rPr>
        <w:t>les livrer</w:t>
      </w:r>
      <w:r w:rsidRPr="003C25F8">
        <w:rPr>
          <w:rFonts w:ascii="Marianne Medium" w:eastAsia="Times New Roman" w:hAnsi="Marianne Medium" w:cs="Times New Roman"/>
          <w:kern w:val="0"/>
          <w:lang w:eastAsia="fr-FR"/>
          <w14:ligatures w14:val="none"/>
        </w:rPr>
        <w:t xml:space="preserve"> sur site où ils seront réchauffés</w:t>
      </w:r>
      <w:r w:rsidRPr="003C25F8">
        <w:rPr>
          <w:rFonts w:ascii="Marianne Medium" w:eastAsia="Times New Roman" w:hAnsi="Marianne Medium" w:cs="Times New Roman"/>
          <w:kern w:val="0"/>
          <w:lang w:eastAsia="fr-FR"/>
          <w14:ligatures w14:val="none"/>
        </w:rPr>
        <w:t xml:space="preserve"> </w:t>
      </w:r>
      <w:r w:rsidRPr="003C25F8">
        <w:rPr>
          <w:rFonts w:ascii="Marianne Medium" w:eastAsia="Times New Roman" w:hAnsi="Marianne Medium" w:cs="Times New Roman"/>
          <w:kern w:val="0"/>
          <w:lang w:eastAsia="fr-FR"/>
          <w14:ligatures w14:val="none"/>
        </w:rPr>
        <w:t>par les agents des offices.</w:t>
      </w:r>
    </w:p>
    <w:p w:rsidR="00EE4DE2" w:rsidRPr="003C25F8" w:rsidRDefault="00EE4DE2" w:rsidP="00EE4DE2">
      <w:pPr>
        <w:rPr>
          <w:rFonts w:ascii="Marianne Medium" w:eastAsia="Times New Roman" w:hAnsi="Marianne Medium" w:cs="Times New Roman"/>
          <w:kern w:val="0"/>
          <w:lang w:eastAsia="fr-FR"/>
          <w14:ligatures w14:val="none"/>
        </w:rPr>
      </w:pPr>
      <w:r w:rsidRPr="003C25F8">
        <w:rPr>
          <w:rFonts w:ascii="Marianne Medium" w:eastAsia="Times New Roman" w:hAnsi="Marianne Medium" w:cs="Times New Roman"/>
          <w:kern w:val="0"/>
          <w:lang w:eastAsia="fr-FR"/>
          <w14:ligatures w14:val="none"/>
        </w:rPr>
        <w:t>Chaque ba</w:t>
      </w:r>
      <w:r w:rsidR="003C25F8" w:rsidRPr="003C25F8">
        <w:rPr>
          <w:rFonts w:ascii="Marianne Medium" w:eastAsia="Times New Roman" w:hAnsi="Marianne Medium" w:cs="Times New Roman"/>
          <w:kern w:val="0"/>
          <w:lang w:eastAsia="fr-FR"/>
          <w14:ligatures w14:val="none"/>
        </w:rPr>
        <w:t>c</w:t>
      </w:r>
      <w:r w:rsidRPr="003C25F8">
        <w:rPr>
          <w:rFonts w:ascii="Marianne Medium" w:eastAsia="Times New Roman" w:hAnsi="Marianne Medium" w:cs="Times New Roman"/>
          <w:kern w:val="0"/>
          <w:lang w:eastAsia="fr-FR"/>
          <w14:ligatures w14:val="none"/>
        </w:rPr>
        <w:t xml:space="preserve"> que vous voyez ici est muni d'un QR code. Chaque couvercle également, chaque</w:t>
      </w:r>
      <w:r w:rsidRPr="003C25F8">
        <w:rPr>
          <w:rFonts w:ascii="Marianne Medium" w:eastAsia="Times New Roman" w:hAnsi="Marianne Medium" w:cs="Times New Roman"/>
          <w:kern w:val="0"/>
          <w:lang w:eastAsia="fr-FR"/>
          <w14:ligatures w14:val="none"/>
        </w:rPr>
        <w:t xml:space="preserve"> </w:t>
      </w:r>
      <w:r w:rsidRPr="003C25F8">
        <w:rPr>
          <w:rFonts w:ascii="Marianne Medium" w:eastAsia="Times New Roman" w:hAnsi="Marianne Medium" w:cs="Times New Roman"/>
          <w:kern w:val="0"/>
          <w:lang w:eastAsia="fr-FR"/>
          <w14:ligatures w14:val="none"/>
        </w:rPr>
        <w:t>caisse que vous voyez ici également les socles rouleurs aussi. Ça nous permet de suivre le cheminement de notre bac.</w:t>
      </w:r>
      <w:r w:rsidRPr="003C25F8">
        <w:rPr>
          <w:rFonts w:ascii="Marianne Medium" w:eastAsia="Times New Roman" w:hAnsi="Marianne Medium" w:cs="Times New Roman"/>
          <w:kern w:val="0"/>
          <w:lang w:eastAsia="fr-FR"/>
          <w14:ligatures w14:val="none"/>
        </w:rPr>
        <w:t xml:space="preserve"> </w:t>
      </w:r>
      <w:r w:rsidRPr="003C25F8">
        <w:rPr>
          <w:rFonts w:ascii="Marianne Medium" w:eastAsia="Times New Roman" w:hAnsi="Marianne Medium" w:cs="Times New Roman"/>
          <w:kern w:val="0"/>
          <w:lang w:eastAsia="fr-FR"/>
          <w14:ligatures w14:val="none"/>
        </w:rPr>
        <w:t xml:space="preserve">C'est-à-dire que ce bac, on va savoir exactement dans quelle école il va être distribué et ce qu'il contient. Cette traçabilité peut nous aider en cas de suspicion de </w:t>
      </w:r>
      <w:proofErr w:type="spellStart"/>
      <w:r w:rsidRPr="003C25F8">
        <w:rPr>
          <w:rFonts w:ascii="Marianne Medium" w:eastAsia="Times New Roman" w:hAnsi="Marianne Medium" w:cs="Times New Roman"/>
          <w:kern w:val="0"/>
          <w:lang w:eastAsia="fr-FR"/>
          <w14:ligatures w14:val="none"/>
        </w:rPr>
        <w:t>toxi</w:t>
      </w:r>
      <w:proofErr w:type="spellEnd"/>
      <w:r w:rsidRPr="003C25F8">
        <w:rPr>
          <w:rFonts w:ascii="Marianne Medium" w:eastAsia="Times New Roman" w:hAnsi="Marianne Medium" w:cs="Times New Roman"/>
          <w:kern w:val="0"/>
          <w:lang w:eastAsia="fr-FR"/>
          <w14:ligatures w14:val="none"/>
        </w:rPr>
        <w:t xml:space="preserve"> infection alimentaire.</w:t>
      </w:r>
      <w:r w:rsidR="003C25F8" w:rsidRPr="003C25F8">
        <w:rPr>
          <w:rFonts w:ascii="Marianne Medium" w:eastAsia="Times New Roman" w:hAnsi="Marianne Medium" w:cs="Times New Roman"/>
          <w:kern w:val="0"/>
          <w:lang w:eastAsia="fr-FR"/>
          <w14:ligatures w14:val="none"/>
        </w:rPr>
        <w:t xml:space="preserve"> </w:t>
      </w:r>
      <w:r w:rsidRPr="003C25F8">
        <w:rPr>
          <w:rFonts w:ascii="Marianne Medium" w:eastAsia="Times New Roman" w:hAnsi="Marianne Medium" w:cs="Times New Roman"/>
          <w:kern w:val="0"/>
          <w:lang w:eastAsia="fr-FR"/>
          <w14:ligatures w14:val="none"/>
        </w:rPr>
        <w:t>Nous gardons ce qu'on appelle des poches témoins. Donc ces poches, elles sont conservées et elles sont en disponibilité pour les services</w:t>
      </w:r>
      <w:r w:rsidRPr="003C25F8">
        <w:rPr>
          <w:rFonts w:ascii="Marianne Medium" w:eastAsia="Times New Roman" w:hAnsi="Marianne Medium" w:cs="Times New Roman"/>
          <w:kern w:val="0"/>
          <w:lang w:eastAsia="fr-FR"/>
          <w14:ligatures w14:val="none"/>
        </w:rPr>
        <w:t xml:space="preserve"> </w:t>
      </w:r>
      <w:r w:rsidRPr="003C25F8">
        <w:rPr>
          <w:rFonts w:ascii="Marianne Medium" w:eastAsia="Times New Roman" w:hAnsi="Marianne Medium" w:cs="Times New Roman"/>
          <w:kern w:val="0"/>
          <w:lang w:eastAsia="fr-FR"/>
          <w14:ligatures w14:val="none"/>
        </w:rPr>
        <w:t xml:space="preserve">officiels en cas de suspicion de </w:t>
      </w:r>
      <w:proofErr w:type="spellStart"/>
      <w:r w:rsidRPr="003C25F8">
        <w:rPr>
          <w:rFonts w:ascii="Marianne Medium" w:eastAsia="Times New Roman" w:hAnsi="Marianne Medium" w:cs="Times New Roman"/>
          <w:kern w:val="0"/>
          <w:lang w:eastAsia="fr-FR"/>
          <w14:ligatures w14:val="none"/>
        </w:rPr>
        <w:t>toxi</w:t>
      </w:r>
      <w:proofErr w:type="spellEnd"/>
      <w:r w:rsidRPr="003C25F8">
        <w:rPr>
          <w:rFonts w:ascii="Marianne Medium" w:eastAsia="Times New Roman" w:hAnsi="Marianne Medium" w:cs="Times New Roman"/>
          <w:kern w:val="0"/>
          <w:lang w:eastAsia="fr-FR"/>
          <w14:ligatures w14:val="none"/>
        </w:rPr>
        <w:t xml:space="preserve"> infection alimentaire.</w:t>
      </w:r>
      <w:r w:rsidR="003C25F8" w:rsidRPr="003C25F8">
        <w:rPr>
          <w:rFonts w:ascii="Marianne Medium" w:eastAsia="Times New Roman" w:hAnsi="Marianne Medium" w:cs="Times New Roman"/>
          <w:kern w:val="0"/>
          <w:lang w:eastAsia="fr-FR"/>
          <w14:ligatures w14:val="none"/>
        </w:rPr>
        <w:t xml:space="preserve"> </w:t>
      </w:r>
      <w:r w:rsidRPr="003C25F8">
        <w:rPr>
          <w:rFonts w:ascii="Marianne Medium" w:eastAsia="Times New Roman" w:hAnsi="Marianne Medium" w:cs="Times New Roman"/>
          <w:kern w:val="0"/>
          <w:lang w:eastAsia="fr-FR"/>
          <w14:ligatures w14:val="none"/>
        </w:rPr>
        <w:t>Tout ce que nous venons de voir est décrit dans un plan de maîtrise sanitaire validé par les services de l'État. Il est une preuve objective et traçable que l'établissement maîtrise les risques sanitaires de sa cuisine.</w:t>
      </w:r>
    </w:p>
    <w:p w:rsidR="00EE4DE2" w:rsidRPr="003C25F8" w:rsidRDefault="00EE4DE2" w:rsidP="00EE4DE2">
      <w:pPr>
        <w:rPr>
          <w:rFonts w:ascii="Marianne Medium" w:eastAsia="Times New Roman" w:hAnsi="Marianne Medium" w:cs="Times New Roman"/>
          <w:kern w:val="0"/>
          <w:lang w:eastAsia="fr-FR"/>
          <w14:ligatures w14:val="none"/>
        </w:rPr>
      </w:pPr>
      <w:r w:rsidRPr="003C25F8">
        <w:rPr>
          <w:rFonts w:ascii="Marianne Medium" w:eastAsia="Times New Roman" w:hAnsi="Marianne Medium" w:cs="Times New Roman"/>
          <w:kern w:val="0"/>
          <w:lang w:eastAsia="fr-FR"/>
          <w14:ligatures w14:val="none"/>
        </w:rPr>
        <w:t>Donc les gens qui travaillent dans cette zone n'ont pas l'autorisation d'aller dans l'autre zone et vice versa. Je dois aller me changer pour repasser de l'autre côté.</w:t>
      </w:r>
      <w:r w:rsidR="003C25F8" w:rsidRPr="003C25F8">
        <w:rPr>
          <w:rFonts w:ascii="Marianne Medium" w:eastAsia="Times New Roman" w:hAnsi="Marianne Medium" w:cs="Times New Roman"/>
          <w:kern w:val="0"/>
          <w:lang w:eastAsia="fr-FR"/>
          <w14:ligatures w14:val="none"/>
        </w:rPr>
        <w:t xml:space="preserve"> </w:t>
      </w:r>
      <w:r w:rsidRPr="003C25F8">
        <w:rPr>
          <w:rFonts w:ascii="Marianne Medium" w:eastAsia="Times New Roman" w:hAnsi="Marianne Medium" w:cs="Times New Roman"/>
          <w:kern w:val="0"/>
          <w:lang w:eastAsia="fr-FR"/>
          <w14:ligatures w14:val="none"/>
        </w:rPr>
        <w:t>Sur les quai</w:t>
      </w:r>
      <w:r w:rsidR="003C25F8" w:rsidRPr="003C25F8">
        <w:rPr>
          <w:rFonts w:ascii="Marianne Medium" w:eastAsia="Times New Roman" w:hAnsi="Marianne Medium" w:cs="Times New Roman"/>
          <w:kern w:val="0"/>
          <w:lang w:eastAsia="fr-FR"/>
          <w14:ligatures w14:val="none"/>
        </w:rPr>
        <w:t>s</w:t>
      </w:r>
      <w:r w:rsidRPr="003C25F8">
        <w:rPr>
          <w:rFonts w:ascii="Marianne Medium" w:eastAsia="Times New Roman" w:hAnsi="Marianne Medium" w:cs="Times New Roman"/>
          <w:kern w:val="0"/>
          <w:lang w:eastAsia="fr-FR"/>
          <w14:ligatures w14:val="none"/>
        </w:rPr>
        <w:t xml:space="preserve"> d'expédition, on a cette température de 3° qui va garantir ce maintien de froid.</w:t>
      </w:r>
    </w:p>
    <w:p w:rsidR="00EE4DE2" w:rsidRPr="003C25F8" w:rsidRDefault="00EE4DE2" w:rsidP="00EE4DE2">
      <w:pPr>
        <w:rPr>
          <w:rFonts w:ascii="Marianne Medium" w:eastAsia="Times New Roman" w:hAnsi="Marianne Medium" w:cs="Times New Roman"/>
          <w:kern w:val="0"/>
          <w:lang w:eastAsia="fr-FR"/>
          <w14:ligatures w14:val="none"/>
        </w:rPr>
      </w:pPr>
      <w:r w:rsidRPr="003C25F8">
        <w:rPr>
          <w:rFonts w:ascii="Marianne Medium" w:eastAsia="Times New Roman" w:hAnsi="Marianne Medium" w:cs="Times New Roman"/>
          <w:kern w:val="0"/>
          <w:lang w:eastAsia="fr-FR"/>
          <w14:ligatures w14:val="none"/>
        </w:rPr>
        <w:t xml:space="preserve">Avant </w:t>
      </w:r>
      <w:r w:rsidR="003C25F8" w:rsidRPr="003C25F8">
        <w:rPr>
          <w:rFonts w:ascii="Marianne Medium" w:eastAsia="Times New Roman" w:hAnsi="Marianne Medium" w:cs="Times New Roman"/>
          <w:kern w:val="0"/>
          <w:lang w:eastAsia="fr-FR"/>
          <w14:ligatures w14:val="none"/>
        </w:rPr>
        <w:t xml:space="preserve">le </w:t>
      </w:r>
      <w:r w:rsidRPr="003C25F8">
        <w:rPr>
          <w:rFonts w:ascii="Marianne Medium" w:eastAsia="Times New Roman" w:hAnsi="Marianne Medium" w:cs="Times New Roman"/>
          <w:kern w:val="0"/>
          <w:lang w:eastAsia="fr-FR"/>
          <w14:ligatures w14:val="none"/>
        </w:rPr>
        <w:t xml:space="preserve">chargement, le chauffeur doit s'assurer que le camion est à bonne température, donc </w:t>
      </w:r>
      <w:proofErr w:type="gramStart"/>
      <w:r w:rsidRPr="003C25F8">
        <w:rPr>
          <w:rFonts w:ascii="Marianne Medium" w:eastAsia="Times New Roman" w:hAnsi="Marianne Medium" w:cs="Times New Roman"/>
          <w:kern w:val="0"/>
          <w:lang w:eastAsia="fr-FR"/>
          <w14:ligatures w14:val="none"/>
        </w:rPr>
        <w:t>il font</w:t>
      </w:r>
      <w:proofErr w:type="gramEnd"/>
      <w:r w:rsidRPr="003C25F8">
        <w:rPr>
          <w:rFonts w:ascii="Marianne Medium" w:eastAsia="Times New Roman" w:hAnsi="Marianne Medium" w:cs="Times New Roman"/>
          <w:kern w:val="0"/>
          <w:lang w:eastAsia="fr-FR"/>
          <w14:ligatures w14:val="none"/>
        </w:rPr>
        <w:t xml:space="preserve"> des relevés avant d'effectuer la livraison.</w:t>
      </w:r>
    </w:p>
    <w:p w:rsidR="00EE4DE2" w:rsidRPr="003C25F8" w:rsidRDefault="00EE4DE2" w:rsidP="00EE4DE2">
      <w:pPr>
        <w:rPr>
          <w:rFonts w:ascii="Marianne Medium" w:eastAsia="Times New Roman" w:hAnsi="Marianne Medium" w:cs="Times New Roman"/>
          <w:kern w:val="0"/>
          <w:lang w:eastAsia="fr-FR"/>
          <w14:ligatures w14:val="none"/>
        </w:rPr>
      </w:pPr>
      <w:r w:rsidRPr="003C25F8">
        <w:rPr>
          <w:rFonts w:ascii="Marianne Medium" w:eastAsia="Times New Roman" w:hAnsi="Marianne Medium" w:cs="Times New Roman"/>
          <w:kern w:val="0"/>
          <w:lang w:eastAsia="fr-FR"/>
          <w14:ligatures w14:val="none"/>
        </w:rPr>
        <w:t>Ouais, là c'est bon là.</w:t>
      </w:r>
      <w:r w:rsidR="003C25F8" w:rsidRPr="003C25F8">
        <w:rPr>
          <w:rFonts w:ascii="Marianne Medium" w:eastAsia="Times New Roman" w:hAnsi="Marianne Medium" w:cs="Times New Roman"/>
          <w:kern w:val="0"/>
          <w:lang w:eastAsia="fr-FR"/>
          <w14:ligatures w14:val="none"/>
        </w:rPr>
        <w:t xml:space="preserve"> </w:t>
      </w:r>
      <w:r w:rsidRPr="003C25F8">
        <w:rPr>
          <w:rFonts w:ascii="Marianne Medium" w:eastAsia="Times New Roman" w:hAnsi="Marianne Medium" w:cs="Times New Roman"/>
          <w:kern w:val="0"/>
          <w:lang w:eastAsia="fr-FR"/>
          <w14:ligatures w14:val="none"/>
        </w:rPr>
        <w:t>Conditionné, identifié, refroidi puis chargé à température contrôlée, les repas quittent maintenant la cuisine. Au moment d'être servi, il ne révèle rien</w:t>
      </w:r>
      <w:r w:rsidR="003C25F8" w:rsidRPr="003C25F8">
        <w:rPr>
          <w:rFonts w:ascii="Marianne Medium" w:eastAsia="Times New Roman" w:hAnsi="Marianne Medium" w:cs="Times New Roman"/>
          <w:kern w:val="0"/>
          <w:lang w:eastAsia="fr-FR"/>
          <w14:ligatures w14:val="none"/>
        </w:rPr>
        <w:t xml:space="preserve"> </w:t>
      </w:r>
      <w:r w:rsidR="003C25F8" w:rsidRPr="003C25F8">
        <w:rPr>
          <w:rFonts w:ascii="Marianne Medium" w:eastAsia="Times New Roman" w:hAnsi="Marianne Medium" w:cs="Times New Roman"/>
          <w:kern w:val="0"/>
          <w:lang w:eastAsia="fr-FR"/>
          <w14:ligatures w14:val="none"/>
        </w:rPr>
        <w:t>de ce trajet sous haute surveillance.</w:t>
      </w:r>
      <w:r w:rsidR="003C25F8" w:rsidRPr="003C25F8">
        <w:rPr>
          <w:rFonts w:ascii="Marianne Medium" w:eastAsia="Times New Roman" w:hAnsi="Marianne Medium" w:cs="Times New Roman"/>
          <w:kern w:val="0"/>
          <w:lang w:eastAsia="fr-FR"/>
          <w14:ligatures w14:val="none"/>
        </w:rPr>
        <w:t xml:space="preserve"> </w:t>
      </w:r>
      <w:r w:rsidRPr="003C25F8">
        <w:rPr>
          <w:rFonts w:ascii="Marianne Medium" w:eastAsia="Times New Roman" w:hAnsi="Marianne Medium" w:cs="Times New Roman"/>
          <w:kern w:val="0"/>
          <w:lang w:eastAsia="fr-FR"/>
          <w14:ligatures w14:val="none"/>
        </w:rPr>
        <w:t>Et pourtant, c'est grâce à cet itinéraire discret qu'ils peuvent être savourés.</w:t>
      </w:r>
    </w:p>
    <w:p w:rsidR="00EE4DE2" w:rsidRPr="003C25F8" w:rsidRDefault="00EE4DE2">
      <w:pPr>
        <w:rPr>
          <w:rFonts w:ascii="Marianne Medium" w:hAnsi="Marianne Medium"/>
        </w:rPr>
      </w:pPr>
    </w:p>
    <w:sectPr w:rsidR="00EE4DE2" w:rsidRPr="003C25F8" w:rsidSect="008F63A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rianne Medium">
    <w:panose1 w:val="02000000000000000000"/>
    <w:charset w:val="00"/>
    <w:family w:val="auto"/>
    <w:notTrueType/>
    <w:pitch w:val="variable"/>
    <w:sig w:usb0="0000000F"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DE2"/>
    <w:rsid w:val="00035AE7"/>
    <w:rsid w:val="003C25F8"/>
    <w:rsid w:val="00452DED"/>
    <w:rsid w:val="005468F4"/>
    <w:rsid w:val="008F63A3"/>
    <w:rsid w:val="00EE4DE2"/>
    <w:rsid w:val="00F21D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594F55C"/>
  <w15:chartTrackingRefBased/>
  <w15:docId w15:val="{8BB1200B-4B07-0E43-AD15-0447410D4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E4D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E4D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EE4DE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E4DE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E4DE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E4DE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E4DE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E4DE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E4DE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E4DE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E4DE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EE4DE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E4DE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E4DE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E4DE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E4DE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E4DE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E4DE2"/>
    <w:rPr>
      <w:rFonts w:eastAsiaTheme="majorEastAsia" w:cstheme="majorBidi"/>
      <w:color w:val="272727" w:themeColor="text1" w:themeTint="D8"/>
    </w:rPr>
  </w:style>
  <w:style w:type="paragraph" w:styleId="Titre">
    <w:name w:val="Title"/>
    <w:basedOn w:val="Normal"/>
    <w:next w:val="Normal"/>
    <w:link w:val="TitreCar"/>
    <w:uiPriority w:val="10"/>
    <w:qFormat/>
    <w:rsid w:val="00EE4DE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E4DE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E4DE2"/>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E4DE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E4DE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E4DE2"/>
    <w:rPr>
      <w:i/>
      <w:iCs/>
      <w:color w:val="404040" w:themeColor="text1" w:themeTint="BF"/>
    </w:rPr>
  </w:style>
  <w:style w:type="paragraph" w:styleId="Paragraphedeliste">
    <w:name w:val="List Paragraph"/>
    <w:basedOn w:val="Normal"/>
    <w:uiPriority w:val="34"/>
    <w:qFormat/>
    <w:rsid w:val="00EE4DE2"/>
    <w:pPr>
      <w:ind w:left="720"/>
      <w:contextualSpacing/>
    </w:pPr>
  </w:style>
  <w:style w:type="character" w:styleId="Accentuationintense">
    <w:name w:val="Intense Emphasis"/>
    <w:basedOn w:val="Policepardfaut"/>
    <w:uiPriority w:val="21"/>
    <w:qFormat/>
    <w:rsid w:val="00EE4DE2"/>
    <w:rPr>
      <w:i/>
      <w:iCs/>
      <w:color w:val="2F5496" w:themeColor="accent1" w:themeShade="BF"/>
    </w:rPr>
  </w:style>
  <w:style w:type="paragraph" w:styleId="Citationintense">
    <w:name w:val="Intense Quote"/>
    <w:basedOn w:val="Normal"/>
    <w:next w:val="Normal"/>
    <w:link w:val="CitationintenseCar"/>
    <w:uiPriority w:val="30"/>
    <w:qFormat/>
    <w:rsid w:val="00EE4D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E4DE2"/>
    <w:rPr>
      <w:i/>
      <w:iCs/>
      <w:color w:val="2F5496" w:themeColor="accent1" w:themeShade="BF"/>
    </w:rPr>
  </w:style>
  <w:style w:type="character" w:styleId="Rfrenceintense">
    <w:name w:val="Intense Reference"/>
    <w:basedOn w:val="Policepardfaut"/>
    <w:uiPriority w:val="32"/>
    <w:qFormat/>
    <w:rsid w:val="00EE4DE2"/>
    <w:rPr>
      <w:b/>
      <w:bCs/>
      <w:smallCaps/>
      <w:color w:val="2F5496" w:themeColor="accent1" w:themeShade="BF"/>
      <w:spacing w:val="5"/>
    </w:rPr>
  </w:style>
  <w:style w:type="character" w:customStyle="1" w:styleId="yt-core-attributed-string">
    <w:name w:val="yt-core-attributed-string"/>
    <w:basedOn w:val="Policepardfaut"/>
    <w:rsid w:val="00EE4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853</Words>
  <Characters>4695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2026-03-25T11:06:00Z</dcterms:created>
  <dcterms:modified xsi:type="dcterms:W3CDTF">2026-03-25T12:50:00Z</dcterms:modified>
</cp:coreProperties>
</file>