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85" w:rsidRPr="00AD47D2" w:rsidRDefault="002C7627" w:rsidP="00AD47D2">
      <w:r>
        <w:t xml:space="preserve">Bonjour à toutes et à tous. En ce jour de rentrée, comme ministre de l'Agriculture, en charge de l'enseignement agricole, je voudrais saluer toutes celles et ceux qui vont aujourd'hui faire leur rentrée scolaire, pour certains la première, pour d'autres une étape complémentaire, saluer les 200 000 élèves, saluer les 800 établissements, les équipes pédagogiques qui les animent, les équipes administratives, saluer les parents, puisque c'est toujours un jour important le jour de rentrée pour les parents, et vous dire à quel point je suis heureux de pouvoir vous accueillir au sein de l'enseignement agricole qui est un enseignement qui est très inclusif, qui permet à chacun de trouver sa voie, qui est très diversifié au fond dans les métiers auxquels il prépare, dans les formations qui sont dispensées, dans le domaine agricole, dans le domaine environnemental, dans le domaine des grandes transitions. Vous </w:t>
      </w:r>
      <w:proofErr w:type="spellStart"/>
      <w:r>
        <w:t>dire</w:t>
      </w:r>
      <w:proofErr w:type="spellEnd"/>
      <w:r>
        <w:t xml:space="preserve"> aussi que c'est un formidable enjeu que d'avoir des apprenants, des élèves, dans tous ces établissements parce qu'on a besoin de vous. L'agriculture a besoin pour produire, pour évoluer, pour effectuer les transitions, de jeunes et parfois de moins jeunes qui soient formés à ce que sont les grands enjeux de demain, qui sont les enjeux de la transition, de la souveraineté, de la résilience face aux grands défis, en particulier du dérèglement climatique dont je ne veux pas être plus, dont je veux juste vous souhaiter à toutes et à tous, enseignants, parents, évidemment élèves, c'est toujours un moment pour chacun d'entre nous, tout le monde se souvient un peu des rentrées scolaires, donc c'est un moment important et donc vous souhaitez la bienvenue pour ceux qui découvrent et puis vous souhaitez de poursuivre pour les autres et en tout cas de vous souhaiter à tous une excellente rentrée scolaire et en remerciant vraiment les équipes pédagogiques, les équipes administratives qui sont là pour vous apprendre et pour vous permettre de réussir et de trouver votre voie et votre chemin et dans l'enseignement agricole, il y a beaucoup de voie et de chemin qu'on peut trouver et donc bonne rentrée à tous.</w:t>
      </w:r>
      <w:bookmarkStart w:id="0" w:name="_GoBack"/>
      <w:bookmarkEnd w:id="0"/>
    </w:p>
    <w:sectPr w:rsidR="00AD1685" w:rsidRPr="00AD4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Marianne Bold"/>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5FA"/>
    <w:multiLevelType w:val="multilevel"/>
    <w:tmpl w:val="2DD6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93569"/>
    <w:multiLevelType w:val="multilevel"/>
    <w:tmpl w:val="7ECE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E0D69"/>
    <w:multiLevelType w:val="multilevel"/>
    <w:tmpl w:val="356C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776B1"/>
    <w:multiLevelType w:val="multilevel"/>
    <w:tmpl w:val="8E10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626F6"/>
    <w:multiLevelType w:val="multilevel"/>
    <w:tmpl w:val="C76A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45993"/>
    <w:multiLevelType w:val="multilevel"/>
    <w:tmpl w:val="3EA4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B4970"/>
    <w:multiLevelType w:val="multilevel"/>
    <w:tmpl w:val="1CF2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71AF6"/>
    <w:multiLevelType w:val="multilevel"/>
    <w:tmpl w:val="FC9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141AD"/>
    <w:multiLevelType w:val="multilevel"/>
    <w:tmpl w:val="734A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020BF"/>
    <w:multiLevelType w:val="multilevel"/>
    <w:tmpl w:val="FD94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87666"/>
    <w:multiLevelType w:val="hybridMultilevel"/>
    <w:tmpl w:val="9F448D48"/>
    <w:lvl w:ilvl="0" w:tplc="5EEE4B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EE2576"/>
    <w:multiLevelType w:val="multilevel"/>
    <w:tmpl w:val="B322D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116E5"/>
    <w:multiLevelType w:val="multilevel"/>
    <w:tmpl w:val="2E7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C1898"/>
    <w:multiLevelType w:val="multilevel"/>
    <w:tmpl w:val="7126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925BF"/>
    <w:multiLevelType w:val="hybridMultilevel"/>
    <w:tmpl w:val="9320C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C4324B"/>
    <w:multiLevelType w:val="multilevel"/>
    <w:tmpl w:val="6C36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F64E92"/>
    <w:multiLevelType w:val="multilevel"/>
    <w:tmpl w:val="EB7E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B5092"/>
    <w:multiLevelType w:val="multilevel"/>
    <w:tmpl w:val="50E8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2"/>
  </w:num>
  <w:num w:numId="4">
    <w:abstractNumId w:val="8"/>
  </w:num>
  <w:num w:numId="5">
    <w:abstractNumId w:val="16"/>
  </w:num>
  <w:num w:numId="6">
    <w:abstractNumId w:val="11"/>
  </w:num>
  <w:num w:numId="7">
    <w:abstractNumId w:val="9"/>
  </w:num>
  <w:num w:numId="8">
    <w:abstractNumId w:val="4"/>
  </w:num>
  <w:num w:numId="9">
    <w:abstractNumId w:val="13"/>
  </w:num>
  <w:num w:numId="10">
    <w:abstractNumId w:val="12"/>
  </w:num>
  <w:num w:numId="11">
    <w:abstractNumId w:val="15"/>
  </w:num>
  <w:num w:numId="12">
    <w:abstractNumId w:val="5"/>
  </w:num>
  <w:num w:numId="13">
    <w:abstractNumId w:val="3"/>
  </w:num>
  <w:num w:numId="14">
    <w:abstractNumId w:val="6"/>
  </w:num>
  <w:num w:numId="15">
    <w:abstractNumId w:val="1"/>
  </w:num>
  <w:num w:numId="16">
    <w:abstractNumId w:val="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A9"/>
    <w:rsid w:val="00165485"/>
    <w:rsid w:val="0018276D"/>
    <w:rsid w:val="002A263B"/>
    <w:rsid w:val="002C1807"/>
    <w:rsid w:val="002C7627"/>
    <w:rsid w:val="00371927"/>
    <w:rsid w:val="00374E84"/>
    <w:rsid w:val="003B054F"/>
    <w:rsid w:val="003D2E2E"/>
    <w:rsid w:val="004379EE"/>
    <w:rsid w:val="00446114"/>
    <w:rsid w:val="004C0067"/>
    <w:rsid w:val="00524C1F"/>
    <w:rsid w:val="006615EE"/>
    <w:rsid w:val="00683FD3"/>
    <w:rsid w:val="00694235"/>
    <w:rsid w:val="00702045"/>
    <w:rsid w:val="008E0DC8"/>
    <w:rsid w:val="0096524A"/>
    <w:rsid w:val="009B2DC2"/>
    <w:rsid w:val="00A211A9"/>
    <w:rsid w:val="00AD1685"/>
    <w:rsid w:val="00AD47D2"/>
    <w:rsid w:val="00B02EDD"/>
    <w:rsid w:val="00B623CB"/>
    <w:rsid w:val="00C015CE"/>
    <w:rsid w:val="00C646BE"/>
    <w:rsid w:val="00D04D86"/>
    <w:rsid w:val="00D42D45"/>
    <w:rsid w:val="00D664A6"/>
    <w:rsid w:val="00E67088"/>
    <w:rsid w:val="00FE5E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ED859-48F9-4703-8909-5E0FB2A3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02ED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02ED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02ED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02ED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02ED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02EDD"/>
    <w:rPr>
      <w:rFonts w:ascii="Times New Roman" w:eastAsia="Times New Roman" w:hAnsi="Times New Roman" w:cs="Times New Roman"/>
      <w:b/>
      <w:bCs/>
      <w:sz w:val="24"/>
      <w:szCs w:val="24"/>
      <w:lang w:eastAsia="fr-FR"/>
    </w:rPr>
  </w:style>
  <w:style w:type="character" w:styleId="Lienhypertexte">
    <w:name w:val="Hyperlink"/>
    <w:basedOn w:val="Policepardfaut"/>
    <w:uiPriority w:val="99"/>
    <w:unhideWhenUsed/>
    <w:rsid w:val="00B02EDD"/>
    <w:rPr>
      <w:color w:val="0000FF"/>
      <w:u w:val="single"/>
    </w:rPr>
  </w:style>
  <w:style w:type="character" w:customStyle="1" w:styleId="element-invisible">
    <w:name w:val="element-invisible"/>
    <w:basedOn w:val="Policepardfaut"/>
    <w:rsid w:val="00B02EDD"/>
  </w:style>
  <w:style w:type="paragraph" w:styleId="NormalWeb">
    <w:name w:val="Normal (Web)"/>
    <w:basedOn w:val="Normal"/>
    <w:uiPriority w:val="99"/>
    <w:semiHidden/>
    <w:unhideWhenUsed/>
    <w:rsid w:val="00B02ED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D04D86"/>
    <w:pPr>
      <w:autoSpaceDE w:val="0"/>
      <w:autoSpaceDN w:val="0"/>
      <w:adjustRightInd w:val="0"/>
      <w:spacing w:after="0" w:line="240" w:lineRule="auto"/>
    </w:pPr>
    <w:rPr>
      <w:rFonts w:ascii="Marianne" w:hAnsi="Marianne" w:cs="Marianne"/>
      <w:color w:val="000000"/>
      <w:sz w:val="24"/>
      <w:szCs w:val="24"/>
    </w:rPr>
  </w:style>
  <w:style w:type="paragraph" w:styleId="Paragraphedeliste">
    <w:name w:val="List Paragraph"/>
    <w:basedOn w:val="Normal"/>
    <w:uiPriority w:val="34"/>
    <w:qFormat/>
    <w:rsid w:val="00FE5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5718">
      <w:bodyDiv w:val="1"/>
      <w:marLeft w:val="0"/>
      <w:marRight w:val="0"/>
      <w:marTop w:val="0"/>
      <w:marBottom w:val="0"/>
      <w:divBdr>
        <w:top w:val="none" w:sz="0" w:space="0" w:color="auto"/>
        <w:left w:val="none" w:sz="0" w:space="0" w:color="auto"/>
        <w:bottom w:val="none" w:sz="0" w:space="0" w:color="auto"/>
        <w:right w:val="none" w:sz="0" w:space="0" w:color="auto"/>
      </w:divBdr>
    </w:div>
    <w:div w:id="984117928">
      <w:bodyDiv w:val="1"/>
      <w:marLeft w:val="0"/>
      <w:marRight w:val="0"/>
      <w:marTop w:val="0"/>
      <w:marBottom w:val="0"/>
      <w:divBdr>
        <w:top w:val="none" w:sz="0" w:space="0" w:color="auto"/>
        <w:left w:val="none" w:sz="0" w:space="0" w:color="auto"/>
        <w:bottom w:val="none" w:sz="0" w:space="0" w:color="auto"/>
        <w:right w:val="none" w:sz="0" w:space="0" w:color="auto"/>
      </w:divBdr>
    </w:div>
    <w:div w:id="1156992976">
      <w:bodyDiv w:val="1"/>
      <w:marLeft w:val="0"/>
      <w:marRight w:val="0"/>
      <w:marTop w:val="0"/>
      <w:marBottom w:val="0"/>
      <w:divBdr>
        <w:top w:val="none" w:sz="0" w:space="0" w:color="auto"/>
        <w:left w:val="none" w:sz="0" w:space="0" w:color="auto"/>
        <w:bottom w:val="none" w:sz="0" w:space="0" w:color="auto"/>
        <w:right w:val="none" w:sz="0" w:space="0" w:color="auto"/>
      </w:divBdr>
      <w:divsChild>
        <w:div w:id="92669042">
          <w:marLeft w:val="0"/>
          <w:marRight w:val="0"/>
          <w:marTop w:val="0"/>
          <w:marBottom w:val="0"/>
          <w:divBdr>
            <w:top w:val="none" w:sz="0" w:space="0" w:color="auto"/>
            <w:left w:val="none" w:sz="0" w:space="0" w:color="auto"/>
            <w:bottom w:val="none" w:sz="0" w:space="0" w:color="auto"/>
            <w:right w:val="none" w:sz="0" w:space="0" w:color="auto"/>
          </w:divBdr>
        </w:div>
        <w:div w:id="185144234">
          <w:marLeft w:val="0"/>
          <w:marRight w:val="0"/>
          <w:marTop w:val="0"/>
          <w:marBottom w:val="0"/>
          <w:divBdr>
            <w:top w:val="none" w:sz="0" w:space="0" w:color="auto"/>
            <w:left w:val="none" w:sz="0" w:space="0" w:color="auto"/>
            <w:bottom w:val="none" w:sz="0" w:space="0" w:color="auto"/>
            <w:right w:val="none" w:sz="0" w:space="0" w:color="auto"/>
          </w:divBdr>
          <w:divsChild>
            <w:div w:id="123276796">
              <w:marLeft w:val="0"/>
              <w:marRight w:val="0"/>
              <w:marTop w:val="0"/>
              <w:marBottom w:val="0"/>
              <w:divBdr>
                <w:top w:val="none" w:sz="0" w:space="0" w:color="auto"/>
                <w:left w:val="none" w:sz="0" w:space="0" w:color="auto"/>
                <w:bottom w:val="none" w:sz="0" w:space="0" w:color="auto"/>
                <w:right w:val="none" w:sz="0" w:space="0" w:color="auto"/>
              </w:divBdr>
              <w:divsChild>
                <w:div w:id="116264851">
                  <w:marLeft w:val="0"/>
                  <w:marRight w:val="0"/>
                  <w:marTop w:val="0"/>
                  <w:marBottom w:val="0"/>
                  <w:divBdr>
                    <w:top w:val="none" w:sz="0" w:space="0" w:color="auto"/>
                    <w:left w:val="none" w:sz="0" w:space="0" w:color="auto"/>
                    <w:bottom w:val="none" w:sz="0" w:space="0" w:color="auto"/>
                    <w:right w:val="none" w:sz="0" w:space="0" w:color="auto"/>
                  </w:divBdr>
                </w:div>
                <w:div w:id="1078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1591">
          <w:marLeft w:val="0"/>
          <w:marRight w:val="0"/>
          <w:marTop w:val="0"/>
          <w:marBottom w:val="0"/>
          <w:divBdr>
            <w:top w:val="none" w:sz="0" w:space="0" w:color="auto"/>
            <w:left w:val="none" w:sz="0" w:space="0" w:color="auto"/>
            <w:bottom w:val="none" w:sz="0" w:space="0" w:color="auto"/>
            <w:right w:val="none" w:sz="0" w:space="0" w:color="auto"/>
          </w:divBdr>
          <w:divsChild>
            <w:div w:id="1644652855">
              <w:marLeft w:val="0"/>
              <w:marRight w:val="0"/>
              <w:marTop w:val="0"/>
              <w:marBottom w:val="0"/>
              <w:divBdr>
                <w:top w:val="none" w:sz="0" w:space="0" w:color="auto"/>
                <w:left w:val="none" w:sz="0" w:space="0" w:color="auto"/>
                <w:bottom w:val="none" w:sz="0" w:space="0" w:color="auto"/>
                <w:right w:val="none" w:sz="0" w:space="0" w:color="auto"/>
              </w:divBdr>
              <w:divsChild>
                <w:div w:id="1809132550">
                  <w:marLeft w:val="0"/>
                  <w:marRight w:val="0"/>
                  <w:marTop w:val="0"/>
                  <w:marBottom w:val="0"/>
                  <w:divBdr>
                    <w:top w:val="none" w:sz="0" w:space="0" w:color="auto"/>
                    <w:left w:val="none" w:sz="0" w:space="0" w:color="auto"/>
                    <w:bottom w:val="none" w:sz="0" w:space="0" w:color="auto"/>
                    <w:right w:val="none" w:sz="0" w:space="0" w:color="auto"/>
                  </w:divBdr>
                </w:div>
                <w:div w:id="38867767">
                  <w:marLeft w:val="0"/>
                  <w:marRight w:val="0"/>
                  <w:marTop w:val="0"/>
                  <w:marBottom w:val="0"/>
                  <w:divBdr>
                    <w:top w:val="none" w:sz="0" w:space="0" w:color="auto"/>
                    <w:left w:val="none" w:sz="0" w:space="0" w:color="auto"/>
                    <w:bottom w:val="none" w:sz="0" w:space="0" w:color="auto"/>
                    <w:right w:val="none" w:sz="0" w:space="0" w:color="auto"/>
                  </w:divBdr>
                </w:div>
                <w:div w:id="5362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3307">
          <w:marLeft w:val="0"/>
          <w:marRight w:val="0"/>
          <w:marTop w:val="0"/>
          <w:marBottom w:val="0"/>
          <w:divBdr>
            <w:top w:val="none" w:sz="0" w:space="0" w:color="auto"/>
            <w:left w:val="none" w:sz="0" w:space="0" w:color="auto"/>
            <w:bottom w:val="none" w:sz="0" w:space="0" w:color="auto"/>
            <w:right w:val="none" w:sz="0" w:space="0" w:color="auto"/>
          </w:divBdr>
          <w:divsChild>
            <w:div w:id="1639915053">
              <w:marLeft w:val="0"/>
              <w:marRight w:val="0"/>
              <w:marTop w:val="0"/>
              <w:marBottom w:val="0"/>
              <w:divBdr>
                <w:top w:val="none" w:sz="0" w:space="0" w:color="auto"/>
                <w:left w:val="none" w:sz="0" w:space="0" w:color="auto"/>
                <w:bottom w:val="none" w:sz="0" w:space="0" w:color="auto"/>
                <w:right w:val="none" w:sz="0" w:space="0" w:color="auto"/>
              </w:divBdr>
              <w:divsChild>
                <w:div w:id="710421269">
                  <w:marLeft w:val="0"/>
                  <w:marRight w:val="0"/>
                  <w:marTop w:val="0"/>
                  <w:marBottom w:val="0"/>
                  <w:divBdr>
                    <w:top w:val="none" w:sz="0" w:space="0" w:color="auto"/>
                    <w:left w:val="none" w:sz="0" w:space="0" w:color="auto"/>
                    <w:bottom w:val="none" w:sz="0" w:space="0" w:color="auto"/>
                    <w:right w:val="none" w:sz="0" w:space="0" w:color="auto"/>
                  </w:divBdr>
                  <w:divsChild>
                    <w:div w:id="1672759422">
                      <w:marLeft w:val="0"/>
                      <w:marRight w:val="0"/>
                      <w:marTop w:val="0"/>
                      <w:marBottom w:val="0"/>
                      <w:divBdr>
                        <w:top w:val="none" w:sz="0" w:space="0" w:color="auto"/>
                        <w:left w:val="none" w:sz="0" w:space="0" w:color="auto"/>
                        <w:bottom w:val="none" w:sz="0" w:space="0" w:color="auto"/>
                        <w:right w:val="none" w:sz="0" w:space="0" w:color="auto"/>
                      </w:divBdr>
                      <w:divsChild>
                        <w:div w:id="254481118">
                          <w:marLeft w:val="0"/>
                          <w:marRight w:val="0"/>
                          <w:marTop w:val="0"/>
                          <w:marBottom w:val="0"/>
                          <w:divBdr>
                            <w:top w:val="none" w:sz="0" w:space="0" w:color="auto"/>
                            <w:left w:val="none" w:sz="0" w:space="0" w:color="auto"/>
                            <w:bottom w:val="none" w:sz="0" w:space="0" w:color="auto"/>
                            <w:right w:val="none" w:sz="0" w:space="0" w:color="auto"/>
                          </w:divBdr>
                          <w:divsChild>
                            <w:div w:id="144515545">
                              <w:marLeft w:val="0"/>
                              <w:marRight w:val="0"/>
                              <w:marTop w:val="0"/>
                              <w:marBottom w:val="0"/>
                              <w:divBdr>
                                <w:top w:val="none" w:sz="0" w:space="0" w:color="auto"/>
                                <w:left w:val="none" w:sz="0" w:space="0" w:color="auto"/>
                                <w:bottom w:val="none" w:sz="0" w:space="0" w:color="auto"/>
                                <w:right w:val="none" w:sz="0" w:space="0" w:color="auto"/>
                              </w:divBdr>
                              <w:divsChild>
                                <w:div w:id="640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527662">
      <w:bodyDiv w:val="1"/>
      <w:marLeft w:val="0"/>
      <w:marRight w:val="0"/>
      <w:marTop w:val="0"/>
      <w:marBottom w:val="0"/>
      <w:divBdr>
        <w:top w:val="none" w:sz="0" w:space="0" w:color="auto"/>
        <w:left w:val="none" w:sz="0" w:space="0" w:color="auto"/>
        <w:bottom w:val="none" w:sz="0" w:space="0" w:color="auto"/>
        <w:right w:val="none" w:sz="0" w:space="0" w:color="auto"/>
      </w:divBdr>
      <w:divsChild>
        <w:div w:id="2067298118">
          <w:marLeft w:val="0"/>
          <w:marRight w:val="0"/>
          <w:marTop w:val="0"/>
          <w:marBottom w:val="0"/>
          <w:divBdr>
            <w:top w:val="none" w:sz="0" w:space="0" w:color="auto"/>
            <w:left w:val="none" w:sz="0" w:space="0" w:color="auto"/>
            <w:bottom w:val="none" w:sz="0" w:space="0" w:color="auto"/>
            <w:right w:val="none" w:sz="0" w:space="0" w:color="auto"/>
          </w:divBdr>
          <w:divsChild>
            <w:div w:id="1980959361">
              <w:marLeft w:val="0"/>
              <w:marRight w:val="0"/>
              <w:marTop w:val="0"/>
              <w:marBottom w:val="0"/>
              <w:divBdr>
                <w:top w:val="none" w:sz="0" w:space="0" w:color="auto"/>
                <w:left w:val="none" w:sz="0" w:space="0" w:color="auto"/>
                <w:bottom w:val="none" w:sz="0" w:space="0" w:color="auto"/>
                <w:right w:val="none" w:sz="0" w:space="0" w:color="auto"/>
              </w:divBdr>
              <w:divsChild>
                <w:div w:id="11033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LABAT</dc:creator>
  <cp:keywords/>
  <dc:description/>
  <cp:lastModifiedBy>Magalie LABAT</cp:lastModifiedBy>
  <cp:revision>2</cp:revision>
  <dcterms:created xsi:type="dcterms:W3CDTF">2023-09-26T14:24:00Z</dcterms:created>
  <dcterms:modified xsi:type="dcterms:W3CDTF">2023-09-26T14:24:00Z</dcterms:modified>
</cp:coreProperties>
</file>