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100" w:lineRule="atLeast"/>
        <w:contextualSpacing w:val="false"/>
        <w:jc w:val="center"/>
      </w:pPr>
      <w:r>
        <w:rPr/>
      </w:r>
    </w:p>
    <w:p>
      <w:pPr>
        <w:pStyle w:val="style0"/>
        <w:keepNext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120" w:before="0" w:line="100" w:lineRule="atLeast"/>
        <w:contextualSpacing w:val="false"/>
        <w:jc w:val="center"/>
      </w:pPr>
      <w:r>
        <w:rPr>
          <w:rFonts w:cs="Arial"/>
          <w:color w:val="3366FF"/>
          <w:sz w:val="28"/>
          <w:szCs w:val="28"/>
        </w:rPr>
        <w:t>ANNEXE 3</w:t>
      </w:r>
    </w:p>
    <w:p>
      <w:pPr>
        <w:pStyle w:val="style0"/>
        <w:tabs>
          <w:tab w:leader="none" w:pos="142" w:val="left"/>
        </w:tabs>
        <w:spacing w:after="0" w:before="0" w:line="100" w:lineRule="atLeast"/>
        <w:contextualSpacing w:val="false"/>
        <w:jc w:val="center"/>
      </w:pPr>
      <w:r>
        <w:rPr>
          <w:rFonts w:cs="Arial"/>
          <w:color w:val="3366FF"/>
          <w:sz w:val="28"/>
          <w:szCs w:val="28"/>
        </w:rPr>
        <w:t>Fiche de synthèse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hd w:fill="99CCFF" w:val="clear"/>
        <w:spacing w:after="0" w:before="0"/>
        <w:contextualSpacing w:val="false"/>
      </w:pPr>
      <w:r>
        <w:rPr>
          <w:b/>
          <w:sz w:val="18"/>
          <w:szCs w:val="18"/>
        </w:rPr>
        <w:t>AAP Semences et sélection végétale 201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n° …. </w:t>
      </w:r>
      <w:r>
        <w:rPr>
          <w:sz w:val="18"/>
          <w:szCs w:val="18"/>
        </w:rPr>
        <w:tab/>
        <w:tab/>
        <w:tab/>
        <w:tab/>
      </w:r>
      <w:r>
        <w:rPr>
          <w:b/>
          <w:sz w:val="18"/>
          <w:szCs w:val="18"/>
        </w:rPr>
        <w:t>Projet en cours 201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 </w:t>
      </w:r>
      <w:r>
        <w:rPr>
          <w:rFonts w:ascii="Wingdings" w:hAnsi="Wingdings"/>
          <w:b/>
          <w:sz w:val="18"/>
          <w:szCs w:val="18"/>
        </w:rPr>
        <w:t></w:t>
      </w:r>
      <w:r>
        <w:rPr>
          <w:b/>
          <w:sz w:val="18"/>
          <w:szCs w:val="18"/>
        </w:rPr>
        <w:t xml:space="preserve">  201</w:t>
      </w:r>
      <w:r>
        <w:rPr>
          <w:b/>
          <w:sz w:val="18"/>
          <w:szCs w:val="18"/>
        </w:rPr>
        <w:t>9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hd w:fill="99CCFF" w:val="clear"/>
        <w:spacing w:after="0" w:before="0"/>
        <w:contextualSpacing w:val="false"/>
      </w:pPr>
      <w:r>
        <w:rPr>
          <w:b/>
          <w:sz w:val="18"/>
          <w:szCs w:val="18"/>
        </w:rPr>
        <w:tab/>
        <w:tab/>
        <w:tab/>
        <w:tab/>
        <w:tab/>
        <w:tab/>
        <w:tab/>
        <w:tab/>
        <w:tab/>
      </w:r>
      <w:r>
        <w:rPr>
          <w:sz w:val="18"/>
          <w:szCs w:val="18"/>
        </w:rPr>
        <w:t>Montant global : ….</w:t>
      </w:r>
      <w:r>
        <w:rPr>
          <w:rFonts w:cs="Verdana" w:eastAsia="Verdana"/>
          <w:sz w:val="18"/>
          <w:szCs w:val="18"/>
        </w:rPr>
        <w:t>€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hd w:fill="99CCFF" w:val="clear"/>
        <w:spacing w:after="0" w:before="0"/>
        <w:contextualSpacing w:val="false"/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 xml:space="preserve">Subvention CASDAR : …. </w:t>
      </w:r>
      <w:r>
        <w:rPr>
          <w:rFonts w:cs="Verdana" w:eastAsia="Verdana"/>
          <w:sz w:val="18"/>
          <w:szCs w:val="18"/>
        </w:rPr>
        <w:t>€</w:t>
      </w:r>
    </w:p>
    <w:p>
      <w:pPr>
        <w:pStyle w:val="style0"/>
      </w:pPr>
      <w:r>
        <w:rPr/>
      </w:r>
    </w:p>
    <w:p>
      <w:pPr>
        <w:pStyle w:val="style62"/>
      </w:pPr>
      <w:r>
        <w:rPr/>
        <w:t>(Titre du projet)</w:t>
      </w:r>
    </w:p>
    <w:p>
      <w:pPr>
        <w:pStyle w:val="style62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cs="Arial"/>
          <w:b/>
          <w:i/>
          <w:iCs/>
          <w:color w:val="003366"/>
          <w:sz w:val="20"/>
          <w:szCs w:val="20"/>
          <w:u w:val="single"/>
        </w:rPr>
        <w:t>Organisme chef de file </w:t>
      </w:r>
      <w:r>
        <w:rPr>
          <w:rFonts w:cs="Arial"/>
          <w:b/>
          <w:i/>
          <w:iCs/>
          <w:color w:val="003366"/>
          <w:sz w:val="20"/>
          <w:szCs w:val="20"/>
        </w:rPr>
        <w:t xml:space="preserve">: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cs="Arial"/>
          <w:b/>
          <w:i/>
          <w:iCs/>
          <w:color w:val="003366"/>
          <w:sz w:val="20"/>
          <w:szCs w:val="20"/>
          <w:u w:val="single"/>
        </w:rPr>
        <w:t>Chef de projet</w:t>
      </w:r>
      <w:r>
        <w:rPr>
          <w:rFonts w:cs="Arial"/>
          <w:i/>
          <w:iCs/>
          <w:color w:val="003366"/>
          <w:sz w:val="20"/>
          <w:szCs w:val="20"/>
        </w:rPr>
        <w:t xml:space="preserve"> : 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cs="Arial"/>
          <w:b/>
          <w:i/>
          <w:iCs/>
          <w:color w:val="003366"/>
          <w:sz w:val="20"/>
          <w:szCs w:val="20"/>
          <w:u w:val="single"/>
        </w:rPr>
        <w:t>Partenaires</w:t>
      </w:r>
      <w:r>
        <w:rPr>
          <w:rFonts w:cs="Arial"/>
          <w:b/>
          <w:i/>
          <w:iCs/>
          <w:color w:val="003366"/>
          <w:sz w:val="20"/>
          <w:szCs w:val="20"/>
        </w:rPr>
        <w:t> </w:t>
      </w:r>
      <w:r>
        <w:rPr>
          <w:rFonts w:cs="Arial"/>
          <w:i/>
          <w:iCs/>
          <w:color w:val="003366"/>
          <w:sz w:val="20"/>
          <w:szCs w:val="20"/>
        </w:rPr>
        <w:t xml:space="preserve">: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pBdr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</w:pBdr>
        <w:tabs>
          <w:tab w:leader="none" w:pos="0" w:val="left"/>
          <w:tab w:leader="none" w:pos="6799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before="0"/>
        <w:contextualSpacing w:val="false"/>
      </w:pPr>
      <w:r>
        <w:rPr/>
        <w:pict>
          <v:rect fillcolor="#aca899" id="shape_0" style="position:absolute;margin-left:0pt;margin-top:0pt;width:453.35pt;height:1.25pt">
            <v:wrap v:type="none"/>
            <v:fill color2="#535766" detectmouseclick="t" type="solid"/>
            <v:stroke color="gray" joinstyle="round"/>
          </v:rect>
        </w:pict>
      </w:r>
    </w:p>
    <w:p>
      <w:pPr>
        <w:pStyle w:val="style0"/>
        <w:tabs>
          <w:tab w:leader="none" w:pos="2865" w:val="left"/>
        </w:tabs>
        <w:spacing w:after="0" w:before="0"/>
        <w:contextualSpacing w:val="false"/>
      </w:pPr>
      <w:r>
        <w:rPr>
          <w:rFonts w:cs="Arial"/>
          <w:u w:val="single"/>
        </w:rPr>
        <w:t>Résumé</w:t>
      </w:r>
      <w:r>
        <w:rPr>
          <w:rFonts w:cs="Arial"/>
        </w:rPr>
        <w:t> :</w:t>
      </w:r>
    </w:p>
    <w:p>
      <w:pPr>
        <w:pStyle w:val="style0"/>
        <w:widowControl/>
        <w:spacing w:after="120" w:before="0" w:line="100" w:lineRule="atLeast"/>
        <w:contextualSpacing w:val="false"/>
        <w:jc w:val="both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0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80"/>
    <w:family w:val="swiss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20" w:before="0" w:line="100" w:lineRule="atLeast"/>
      <w:contextualSpacing w:val="false"/>
      <w:jc w:val="both"/>
      <w:textAlignment w:val="baseline"/>
    </w:pPr>
    <w:rPr>
      <w:rFonts w:ascii="Arial" w:cs="F" w:eastAsia="Lucida Sans Unicode" w:hAnsi="Arial"/>
      <w:color w:val="00000A"/>
      <w:sz w:val="20"/>
      <w:szCs w:val="22"/>
      <w:lang w:bidi="ar-SA" w:eastAsia="fr-FR" w:val="fr-FR"/>
    </w:rPr>
  </w:style>
  <w:style w:styleId="style2" w:type="paragraph">
    <w:name w:val="Titre 2"/>
    <w:basedOn w:val="style0"/>
    <w:next w:val="style48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7" w:type="paragraph">
    <w:name w:val="Titre 7"/>
    <w:basedOn w:val="style0"/>
    <w:next w:val="style48"/>
    <w:pPr>
      <w:numPr>
        <w:ilvl w:val="6"/>
        <w:numId w:val="1"/>
      </w:numPr>
      <w:spacing w:after="60" w:before="240"/>
      <w:contextualSpacing w:val="false"/>
      <w:outlineLvl w:val="6"/>
    </w:pPr>
    <w:rPr>
      <w:rFonts w:ascii="Times New Roman" w:hAnsi="Times New Roman"/>
      <w:b/>
      <w:b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Accentuation forte"/>
    <w:next w:val="style16"/>
    <w:rPr>
      <w:b/>
      <w:bCs/>
    </w:rPr>
  </w:style>
  <w:style w:styleId="style17" w:type="character">
    <w:name w:val="Lien Internet"/>
    <w:basedOn w:val="style15"/>
    <w:next w:val="style17"/>
    <w:rPr>
      <w:dstrike/>
      <w:color w:val="0000FF"/>
      <w:u w:val="single"/>
      <w:lang w:bidi="fr-FR" w:eastAsia="fr-FR" w:val="fr-FR"/>
    </w:rPr>
  </w:style>
  <w:style w:styleId="style18" w:type="character">
    <w:name w:val="HTML Acronym"/>
    <w:next w:val="style18"/>
    <w:rPr/>
  </w:style>
  <w:style w:styleId="style19" w:type="character">
    <w:name w:val="Texte de bulles Car"/>
    <w:next w:val="style19"/>
    <w:rPr>
      <w:rFonts w:ascii="Tahoma" w:cs="Tahoma" w:hAnsi="Tahoma"/>
      <w:sz w:val="16"/>
      <w:szCs w:val="16"/>
    </w:rPr>
  </w:style>
  <w:style w:styleId="style20" w:type="character">
    <w:name w:val="Note de bas de page Car"/>
    <w:next w:val="style20"/>
    <w:rPr>
      <w:sz w:val="20"/>
      <w:szCs w:val="20"/>
    </w:rPr>
  </w:style>
  <w:style w:styleId="style21" w:type="character">
    <w:name w:val="footnote reference"/>
    <w:next w:val="style21"/>
    <w:rPr>
      <w:vertAlign w:val="superscript"/>
    </w:rPr>
  </w:style>
  <w:style w:styleId="style22" w:type="character">
    <w:name w:val="ListLabel 1"/>
    <w:next w:val="style22"/>
    <w:rPr>
      <w:rFonts w:eastAsia="Times New Roman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Appel de note"/>
    <w:next w:val="style24"/>
    <w:rPr>
      <w:vertAlign w:val="superscript"/>
    </w:rPr>
  </w:style>
  <w:style w:styleId="style25" w:type="character">
    <w:name w:val="annotation reference"/>
    <w:basedOn w:val="style15"/>
    <w:next w:val="style25"/>
    <w:rPr>
      <w:sz w:val="16"/>
      <w:szCs w:val="16"/>
    </w:rPr>
  </w:style>
  <w:style w:styleId="style26" w:type="character">
    <w:name w:val="Commentaire Car"/>
    <w:basedOn w:val="style15"/>
    <w:next w:val="style26"/>
    <w:rPr>
      <w:sz w:val="20"/>
      <w:szCs w:val="20"/>
    </w:rPr>
  </w:style>
  <w:style w:styleId="style27" w:type="character">
    <w:name w:val="Objet du commentaire Car"/>
    <w:basedOn w:val="style26"/>
    <w:next w:val="style27"/>
    <w:rPr>
      <w:b/>
      <w:bCs/>
      <w:sz w:val="20"/>
      <w:szCs w:val="20"/>
    </w:rPr>
  </w:style>
  <w:style w:styleId="style28" w:type="character">
    <w:name w:val="ListLabel 3"/>
    <w:next w:val="style28"/>
    <w:rPr>
      <w:rFonts w:eastAsia="Times New Roman"/>
    </w:rPr>
  </w:style>
  <w:style w:styleId="style29" w:type="character">
    <w:name w:val="ListLabel 4"/>
    <w:next w:val="style29"/>
    <w:rPr>
      <w:rFonts w:cs="Courier New"/>
    </w:rPr>
  </w:style>
  <w:style w:styleId="style30" w:type="character">
    <w:name w:val="ListLabel 5"/>
    <w:next w:val="style30"/>
    <w:rPr>
      <w:u w:val="none"/>
    </w:rPr>
  </w:style>
  <w:style w:styleId="style31" w:type="character">
    <w:name w:val="Appel de note de fin"/>
    <w:next w:val="style31"/>
    <w:rPr>
      <w:vertAlign w:val="superscript"/>
    </w:rPr>
  </w:style>
  <w:style w:styleId="style32" w:type="character">
    <w:name w:val="ListLabel 6"/>
    <w:next w:val="style32"/>
    <w:rPr>
      <w:rFonts w:cs="Calibri"/>
    </w:rPr>
  </w:style>
  <w:style w:styleId="style33" w:type="character">
    <w:name w:val="ListLabel 7"/>
    <w:next w:val="style33"/>
    <w:rPr>
      <w:rFonts w:cs="Courier New"/>
    </w:rPr>
  </w:style>
  <w:style w:styleId="style34" w:type="character">
    <w:name w:val="ListLabel 8"/>
    <w:next w:val="style34"/>
    <w:rPr>
      <w:rFonts w:cs="Wingdings"/>
    </w:rPr>
  </w:style>
  <w:style w:styleId="style35" w:type="character">
    <w:name w:val="ListLabel 9"/>
    <w:next w:val="style35"/>
    <w:rPr>
      <w:rFonts w:cs="Symbol"/>
    </w:rPr>
  </w:style>
  <w:style w:styleId="style36" w:type="character">
    <w:name w:val="ListLabel 10"/>
    <w:next w:val="style36"/>
    <w:rPr>
      <w:rFonts w:cs="Wingdings"/>
      <w:u w:val="none"/>
    </w:rPr>
  </w:style>
  <w:style w:styleId="style37" w:type="character">
    <w:name w:val="ListLabel 11"/>
    <w:next w:val="style37"/>
    <w:rPr>
      <w:rFonts w:cs="Calibri"/>
    </w:rPr>
  </w:style>
  <w:style w:styleId="style38" w:type="character">
    <w:name w:val="ListLabel 12"/>
    <w:next w:val="style38"/>
    <w:rPr>
      <w:rFonts w:cs="Courier New"/>
    </w:rPr>
  </w:style>
  <w:style w:styleId="style39" w:type="character">
    <w:name w:val="ListLabel 13"/>
    <w:next w:val="style39"/>
    <w:rPr>
      <w:rFonts w:cs="Wingdings"/>
    </w:rPr>
  </w:style>
  <w:style w:styleId="style40" w:type="character">
    <w:name w:val="ListLabel 14"/>
    <w:next w:val="style40"/>
    <w:rPr>
      <w:rFonts w:cs="Symbol"/>
    </w:rPr>
  </w:style>
  <w:style w:styleId="style41" w:type="character">
    <w:name w:val="ListLabel 15"/>
    <w:next w:val="style41"/>
    <w:rPr>
      <w:rFonts w:cs="Wingdings"/>
      <w:u w:val="none"/>
    </w:rPr>
  </w:style>
  <w:style w:styleId="style42" w:type="character">
    <w:name w:val="ListLabel 16"/>
    <w:next w:val="style42"/>
    <w:rPr>
      <w:rFonts w:cs="Calibri"/>
    </w:rPr>
  </w:style>
  <w:style w:styleId="style43" w:type="character">
    <w:name w:val="ListLabel 17"/>
    <w:next w:val="style43"/>
    <w:rPr>
      <w:rFonts w:cs="Courier New"/>
    </w:rPr>
  </w:style>
  <w:style w:styleId="style44" w:type="character">
    <w:name w:val="ListLabel 18"/>
    <w:next w:val="style44"/>
    <w:rPr>
      <w:rFonts w:cs="Wingdings"/>
    </w:rPr>
  </w:style>
  <w:style w:styleId="style45" w:type="character">
    <w:name w:val="ListLabel 19"/>
    <w:next w:val="style45"/>
    <w:rPr>
      <w:rFonts w:cs="Symbol"/>
    </w:rPr>
  </w:style>
  <w:style w:styleId="style46" w:type="character">
    <w:name w:val="ListLabel 20"/>
    <w:next w:val="style46"/>
    <w:rPr>
      <w:rFonts w:cs="Wingdings"/>
      <w:u w:val="none"/>
    </w:rPr>
  </w:style>
  <w:style w:styleId="style47" w:type="paragraph">
    <w:name w:val="Titre"/>
    <w:basedOn w:val="style0"/>
    <w:next w:val="style48"/>
    <w:pPr>
      <w:keepNext/>
      <w:spacing w:after="120" w:before="240"/>
      <w:contextualSpacing w:val="false"/>
    </w:pPr>
    <w:rPr>
      <w:rFonts w:ascii="Liberation Sans" w:cs="Tahoma" w:eastAsia="Microsoft YaHei" w:hAnsi="Liberation Sans"/>
      <w:sz w:val="28"/>
      <w:szCs w:val="28"/>
    </w:rPr>
  </w:style>
  <w:style w:styleId="style48" w:type="paragraph">
    <w:name w:val="Corps de texte"/>
    <w:basedOn w:val="style0"/>
    <w:next w:val="style48"/>
    <w:pPr>
      <w:spacing w:after="120" w:before="0"/>
      <w:contextualSpacing w:val="false"/>
    </w:pPr>
    <w:rPr/>
  </w:style>
  <w:style w:styleId="style49" w:type="paragraph">
    <w:name w:val="Liste"/>
    <w:basedOn w:val="style48"/>
    <w:next w:val="style49"/>
    <w:pPr/>
    <w:rPr>
      <w:rFonts w:ascii="Liberation Sans" w:cs="Tahoma" w:hAnsi="Liberation Sans"/>
    </w:rPr>
  </w:style>
  <w:style w:styleId="style50" w:type="paragraph">
    <w:name w:val="Légende"/>
    <w:basedOn w:val="style0"/>
    <w:next w:val="style50"/>
    <w:pPr>
      <w:suppressLineNumbers/>
      <w:spacing w:after="120" w:before="120"/>
      <w:contextualSpacing w:val="false"/>
    </w:pPr>
    <w:rPr>
      <w:rFonts w:ascii="Liberation Sans" w:cs="Tahoma" w:hAnsi="Liberation Sans"/>
      <w:i/>
      <w:iCs/>
      <w:sz w:val="24"/>
      <w:szCs w:val="24"/>
    </w:rPr>
  </w:style>
  <w:style w:styleId="style51" w:type="paragraph">
    <w:name w:val="Index"/>
    <w:basedOn w:val="style0"/>
    <w:next w:val="style51"/>
    <w:pPr>
      <w:suppressLineNumbers/>
    </w:pPr>
    <w:rPr>
      <w:rFonts w:ascii="Liberation Sans" w:cs="Tahoma" w:hAnsi="Liberation Sans"/>
    </w:rPr>
  </w:style>
  <w:style w:styleId="style52" w:type="paragraph">
    <w:name w:val="Normal (Web)"/>
    <w:basedOn w:val="style0"/>
    <w:next w:val="style52"/>
    <w:pPr/>
    <w:rPr/>
  </w:style>
  <w:style w:styleId="style53" w:type="paragraph">
    <w:name w:val="CHAPEAUWEB"/>
    <w:basedOn w:val="style0"/>
    <w:next w:val="style53"/>
    <w:pPr/>
    <w:rPr/>
  </w:style>
  <w:style w:styleId="style54" w:type="paragraph">
    <w:name w:val="TEXTEWEB"/>
    <w:basedOn w:val="style0"/>
    <w:next w:val="style54"/>
    <w:pPr/>
    <w:rPr/>
  </w:style>
  <w:style w:styleId="style55" w:type="paragraph">
    <w:name w:val="List Paragraph"/>
    <w:basedOn w:val="style0"/>
    <w:next w:val="style55"/>
    <w:pPr>
      <w:ind w:hanging="0" w:left="720" w:right="0"/>
    </w:pPr>
    <w:rPr/>
  </w:style>
  <w:style w:styleId="style56" w:type="paragraph">
    <w:name w:val="Paragraphe de liste1"/>
    <w:basedOn w:val="style0"/>
    <w:next w:val="style56"/>
    <w:pPr>
      <w:ind w:hanging="0" w:left="720" w:right="0"/>
    </w:pPr>
    <w:rPr>
      <w:rFonts w:cs="Times New Roman" w:eastAsia="Times New Roman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footnote text"/>
    <w:basedOn w:val="style0"/>
    <w:next w:val="style58"/>
    <w:pPr>
      <w:spacing w:after="0" w:before="0" w:line="100" w:lineRule="atLeast"/>
      <w:contextualSpacing w:val="false"/>
    </w:pPr>
    <w:rPr>
      <w:sz w:val="20"/>
      <w:szCs w:val="20"/>
    </w:rPr>
  </w:style>
  <w:style w:styleId="style59" w:type="paragraph">
    <w:name w:val="Note de bas de page"/>
    <w:basedOn w:val="style0"/>
    <w:next w:val="style59"/>
    <w:pPr>
      <w:suppressLineNumbers/>
      <w:ind w:hanging="283" w:left="283" w:right="0"/>
    </w:pPr>
    <w:rPr>
      <w:sz w:val="20"/>
      <w:szCs w:val="20"/>
    </w:rPr>
  </w:style>
  <w:style w:styleId="style60" w:type="paragraph">
    <w:name w:val="Body Text 3"/>
    <w:basedOn w:val="style0"/>
    <w:next w:val="style60"/>
    <w:pPr>
      <w:spacing w:after="0" w:before="0" w:line="100" w:lineRule="atLeast"/>
      <w:contextualSpacing w:val="false"/>
      <w:jc w:val="both"/>
    </w:pPr>
    <w:rPr>
      <w:rFonts w:ascii="Helvetica-Narrow" w:hAnsi="Helvetica-Narrow"/>
      <w:spacing w:val="-2"/>
      <w:sz w:val="24"/>
      <w:szCs w:val="20"/>
    </w:rPr>
  </w:style>
  <w:style w:styleId="style61" w:type="paragraph">
    <w:name w:val="annotation text"/>
    <w:basedOn w:val="style0"/>
    <w:next w:val="style61"/>
    <w:pPr/>
    <w:rPr>
      <w:sz w:val="20"/>
      <w:szCs w:val="20"/>
    </w:rPr>
  </w:style>
  <w:style w:styleId="style62" w:type="paragraph">
    <w:name w:val="Style1"/>
    <w:basedOn w:val="style0"/>
    <w:next w:val="style62"/>
    <w:pPr>
      <w:widowControl/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hd w:fill="99CCFF" w:val="clear"/>
      <w:spacing w:after="0" w:before="0"/>
      <w:contextualSpacing w:val="false"/>
      <w:jc w:val="center"/>
      <w:textAlignment w:val="auto"/>
    </w:pPr>
    <w:rPr>
      <w:rFonts w:cs="Arial" w:eastAsia="Times New Roman"/>
      <w:b/>
      <w:sz w:val="32"/>
      <w:szCs w:val="32"/>
      <w:lang w:eastAsia="ar-SA"/>
    </w:rPr>
  </w:style>
  <w:style w:styleId="style63" w:type="paragraph">
    <w:name w:val="annotation subject"/>
    <w:basedOn w:val="style61"/>
    <w:next w:val="style63"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LibreOffice/3.6$Windows_x86 LibreOffice_project/f969faf-c24b504-8c77064-174276e-40b382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2014-11-08T10:44:00.00Z</dcterms:created>
  <dc:creator>GIPGEVES</dc:creator>
  <cp:lastModifiedBy>Christian Huyghe</cp:lastModifiedBy>
  <cp:lastPrinted>2014-11-21T14:49:00.00Z</cp:lastPrinted>
  <dcterms:modified xsi:type="dcterms:W3CDTF">2014-11-21T14:51:00.00Z</dcterms:modified>
  <cp:revision>8</cp:revision>
</cp:coreProperties>
</file>